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593" w:rsidRPr="00427974" w:rsidRDefault="00BA7F5E">
      <w:pPr>
        <w:rPr>
          <w:rFonts w:ascii="Times New Roman" w:hAnsi="Times New Roman" w:cs="Times New Roman"/>
        </w:rPr>
      </w:pPr>
      <w:r w:rsidRPr="00427974">
        <w:rPr>
          <w:rFonts w:ascii="Times New Roman" w:hAnsi="Times New Roman" w:cs="Times New Roman"/>
        </w:rPr>
        <w:t>МЕТОД ИССЛЕДОВАНИЯ КЛЮЧЕВЫХ СИТУАЦИЙ ПРИ ОБУЧЕНИИ РЕШЕНИЯ ЗАДАЧ ПО ФИЗИКЕ</w:t>
      </w:r>
    </w:p>
    <w:p w:rsidR="00BA7F5E" w:rsidRPr="004E39B1" w:rsidRDefault="00BA7F5E" w:rsidP="004E39B1">
      <w:pPr>
        <w:tabs>
          <w:tab w:val="left" w:pos="1785"/>
        </w:tabs>
        <w:spacing w:line="360" w:lineRule="auto"/>
        <w:jc w:val="both"/>
        <w:rPr>
          <w:rFonts w:ascii="Times New Roman" w:hAnsi="Times New Roman" w:cs="Times New Roman"/>
          <w:sz w:val="24"/>
          <w:szCs w:val="24"/>
        </w:rPr>
      </w:pPr>
      <w:r w:rsidRPr="00572E4B">
        <w:rPr>
          <w:rFonts w:ascii="Times New Roman" w:hAnsi="Times New Roman" w:cs="Times New Roman"/>
          <w:sz w:val="24"/>
          <w:szCs w:val="24"/>
        </w:rPr>
        <w:t xml:space="preserve">       С данным методом   при обучении физики, </w:t>
      </w:r>
      <w:r w:rsidR="00E8696A">
        <w:rPr>
          <w:rFonts w:ascii="Times New Roman" w:hAnsi="Times New Roman" w:cs="Times New Roman"/>
          <w:sz w:val="24"/>
          <w:szCs w:val="24"/>
        </w:rPr>
        <w:t>Р</w:t>
      </w:r>
      <w:r w:rsidRPr="00572E4B">
        <w:rPr>
          <w:rFonts w:ascii="Times New Roman" w:hAnsi="Times New Roman" w:cs="Times New Roman"/>
          <w:sz w:val="24"/>
          <w:szCs w:val="24"/>
        </w:rPr>
        <w:t xml:space="preserve">МО  впервые познакомились, обучаясь  на  курсах повышения квалификации. Нас привлекло к данным курсам их название «Как научить решать задачи по физике основная школа. Подготовка к ГИА.»       Для меня, как и любого учителя физики, понятно, что  решение задач - это слабое звено в обучении физики. Для большинства учеников это настолько трудно, что они и не пытаются освоить этот элемент физического образования. В прежние годы, когда экзамены, проводились в устной форме, можно было сдать экзамен в устной форме, просто выучить билеты. Но после введение ЕГЭ и ГИА стало понятно, что сдать экзамены невозможно, не научившись решать задачи. Ведь данные испытания проверяют именно способность </w:t>
      </w:r>
      <w:proofErr w:type="gramStart"/>
      <w:r w:rsidRPr="00572E4B">
        <w:rPr>
          <w:rFonts w:ascii="Times New Roman" w:hAnsi="Times New Roman" w:cs="Times New Roman"/>
          <w:sz w:val="24"/>
          <w:szCs w:val="24"/>
        </w:rPr>
        <w:t>обучающихся</w:t>
      </w:r>
      <w:proofErr w:type="gramEnd"/>
      <w:r w:rsidRPr="00572E4B">
        <w:rPr>
          <w:rFonts w:ascii="Times New Roman" w:hAnsi="Times New Roman" w:cs="Times New Roman"/>
          <w:sz w:val="24"/>
          <w:szCs w:val="24"/>
        </w:rPr>
        <w:t xml:space="preserve"> применять полученные знания. </w:t>
      </w:r>
    </w:p>
    <w:p w:rsidR="00BA7F5E" w:rsidRPr="00572E4B" w:rsidRDefault="00BA7F5E" w:rsidP="00572E4B">
      <w:pPr>
        <w:tabs>
          <w:tab w:val="left" w:pos="1785"/>
        </w:tabs>
        <w:spacing w:line="360" w:lineRule="auto"/>
        <w:jc w:val="both"/>
        <w:rPr>
          <w:rFonts w:ascii="Times New Roman" w:hAnsi="Times New Roman" w:cs="Times New Roman"/>
          <w:sz w:val="24"/>
          <w:szCs w:val="24"/>
        </w:rPr>
      </w:pPr>
      <w:r w:rsidRPr="00572E4B">
        <w:rPr>
          <w:rFonts w:ascii="Times New Roman" w:hAnsi="Times New Roman" w:cs="Times New Roman"/>
          <w:sz w:val="24"/>
          <w:szCs w:val="24"/>
        </w:rPr>
        <w:t xml:space="preserve">       Существует огромное количество физических задач: расчетных, качественных, экспериментальных, но если проанализировать, то окажется, что все задачи можно разбить  на несколько десятков типичных ситуаций. Данные ситуации можно назвать ключевыми. Именно они являются связующей нитью между теорией и задачами. Ключевые ситуации позволяют наглядно показать проявление и применение физических законов; эти ситуации можно проанализировать с точки зрения математики.</w:t>
      </w:r>
    </w:p>
    <w:p w:rsidR="00773679" w:rsidRPr="00572E4B" w:rsidRDefault="00BA7F5E" w:rsidP="00572E4B">
      <w:pPr>
        <w:tabs>
          <w:tab w:val="left" w:pos="1785"/>
        </w:tabs>
        <w:spacing w:line="360" w:lineRule="auto"/>
        <w:ind w:left="360"/>
        <w:jc w:val="both"/>
        <w:rPr>
          <w:rFonts w:ascii="Times New Roman" w:hAnsi="Times New Roman" w:cs="Times New Roman"/>
          <w:sz w:val="24"/>
          <w:szCs w:val="24"/>
        </w:rPr>
      </w:pPr>
      <w:r w:rsidRPr="00572E4B">
        <w:rPr>
          <w:rFonts w:ascii="Times New Roman" w:hAnsi="Times New Roman" w:cs="Times New Roman"/>
          <w:sz w:val="24"/>
          <w:szCs w:val="24"/>
        </w:rPr>
        <w:t xml:space="preserve">       Изучая любую тему по физике, учитель, прежде всего, должен сам определить, что конкретно должен усвоить ученик и выделить для себя эти моменты.</w:t>
      </w:r>
      <w:r w:rsidR="00773679" w:rsidRPr="00572E4B">
        <w:rPr>
          <w:rFonts w:ascii="Times New Roman" w:hAnsi="Times New Roman" w:cs="Times New Roman"/>
          <w:sz w:val="24"/>
          <w:szCs w:val="24"/>
        </w:rPr>
        <w:t xml:space="preserve"> Есть задания обучающие – они исследуют ключевые ситуации. Контролирующие  же задания проверяют понимание и их дают, после того, как отработаны  ключевые ситуации. Чем больше примеров, желательно, взятых из реальной жизни рассмотрят ваши ученики, тем выше будет уровень понимания.</w:t>
      </w:r>
    </w:p>
    <w:p w:rsidR="00773679" w:rsidRPr="00572E4B" w:rsidRDefault="00E6728A" w:rsidP="00572E4B">
      <w:pPr>
        <w:pStyle w:val="a4"/>
        <w:spacing w:before="120" w:beforeAutospacing="0" w:after="0" w:afterAutospacing="0" w:line="360" w:lineRule="auto"/>
        <w:rPr>
          <w:color w:val="000000"/>
        </w:rPr>
      </w:pPr>
      <w:r>
        <w:rPr>
          <w:rStyle w:val="a5"/>
          <w:color w:val="000000"/>
        </w:rPr>
        <w:t>Цель</w:t>
      </w:r>
      <w:proofErr w:type="gramStart"/>
      <w:r>
        <w:rPr>
          <w:rStyle w:val="a5"/>
          <w:color w:val="000000"/>
        </w:rPr>
        <w:t xml:space="preserve"> </w:t>
      </w:r>
      <w:r w:rsidR="00773679" w:rsidRPr="00572E4B">
        <w:rPr>
          <w:rStyle w:val="a5"/>
          <w:color w:val="000000"/>
        </w:rPr>
        <w:t>:</w:t>
      </w:r>
      <w:proofErr w:type="gramEnd"/>
      <w:r w:rsidR="00773679" w:rsidRPr="00572E4B">
        <w:rPr>
          <w:color w:val="000000"/>
        </w:rPr>
        <w:t> познакомить с понятием ключевая ситуация и методикой их использования в школьном курсе физики</w:t>
      </w:r>
    </w:p>
    <w:p w:rsidR="00773679" w:rsidRPr="00572E4B" w:rsidRDefault="00773679" w:rsidP="00572E4B">
      <w:pPr>
        <w:pStyle w:val="a4"/>
        <w:spacing w:before="120" w:beforeAutospacing="0" w:after="0" w:afterAutospacing="0" w:line="360" w:lineRule="auto"/>
        <w:rPr>
          <w:color w:val="000000"/>
        </w:rPr>
      </w:pPr>
      <w:r w:rsidRPr="00572E4B">
        <w:rPr>
          <w:rStyle w:val="a5"/>
          <w:color w:val="000000"/>
        </w:rPr>
        <w:t>Задачи:</w:t>
      </w:r>
    </w:p>
    <w:p w:rsidR="00773679" w:rsidRPr="00572E4B" w:rsidRDefault="00773679" w:rsidP="00572E4B">
      <w:pPr>
        <w:pStyle w:val="a4"/>
        <w:spacing w:before="120" w:beforeAutospacing="0" w:after="0" w:afterAutospacing="0" w:line="360" w:lineRule="auto"/>
        <w:rPr>
          <w:color w:val="000000"/>
        </w:rPr>
      </w:pPr>
      <w:r w:rsidRPr="00572E4B">
        <w:rPr>
          <w:color w:val="000000"/>
        </w:rPr>
        <w:t>1. Обосновать необходимость использования ключевых учебных ситуаций в курсе физики;</w:t>
      </w:r>
    </w:p>
    <w:p w:rsidR="00773679" w:rsidRPr="00572E4B" w:rsidRDefault="00773679" w:rsidP="00572E4B">
      <w:pPr>
        <w:pStyle w:val="a4"/>
        <w:spacing w:before="120" w:beforeAutospacing="0" w:after="0" w:afterAutospacing="0" w:line="360" w:lineRule="auto"/>
        <w:rPr>
          <w:color w:val="000000"/>
        </w:rPr>
      </w:pPr>
      <w:r w:rsidRPr="00572E4B">
        <w:rPr>
          <w:color w:val="000000"/>
        </w:rPr>
        <w:t>2. Изучить возможности реализации ключевых учебных ситуаций;</w:t>
      </w:r>
    </w:p>
    <w:p w:rsidR="00773679" w:rsidRPr="00572E4B" w:rsidRDefault="00773679" w:rsidP="00572E4B">
      <w:pPr>
        <w:pStyle w:val="a4"/>
        <w:spacing w:before="120" w:beforeAutospacing="0" w:after="0" w:afterAutospacing="0" w:line="360" w:lineRule="auto"/>
        <w:rPr>
          <w:color w:val="000000"/>
        </w:rPr>
      </w:pPr>
      <w:r w:rsidRPr="00572E4B">
        <w:rPr>
          <w:color w:val="000000"/>
        </w:rPr>
        <w:t>3. Проверить эффективность использования ключевых учебных ситуаций в школьном курсе физики.</w:t>
      </w:r>
    </w:p>
    <w:p w:rsidR="00773679" w:rsidRPr="00572E4B" w:rsidRDefault="00773679" w:rsidP="00572E4B">
      <w:pPr>
        <w:pStyle w:val="a4"/>
        <w:spacing w:before="120" w:beforeAutospacing="0" w:after="0" w:afterAutospacing="0" w:line="360" w:lineRule="auto"/>
        <w:rPr>
          <w:color w:val="000000"/>
        </w:rPr>
      </w:pPr>
      <w:r w:rsidRPr="00572E4B">
        <w:rPr>
          <w:color w:val="000000"/>
        </w:rPr>
        <w:lastRenderedPageBreak/>
        <w:t xml:space="preserve">Решение задач составляет неотъемлемую часть полноценного изучения физики на любом уровне образования– </w:t>
      </w:r>
      <w:proofErr w:type="gramStart"/>
      <w:r w:rsidRPr="00572E4B">
        <w:rPr>
          <w:color w:val="000000"/>
        </w:rPr>
        <w:t>от</w:t>
      </w:r>
      <w:proofErr w:type="gramEnd"/>
      <w:r w:rsidRPr="00572E4B">
        <w:rPr>
          <w:color w:val="000000"/>
        </w:rPr>
        <w:t xml:space="preserve"> первоначального школьного до специального физического. Судить о степени понимания физических законов можно по умению сознательно их применять для анализа конкретных физических явлений, то есть для решения задач. Мой опыт работы в школе показывает, что наибольшую трудность для учащихся представляет вопрос « с чего начать», то есть не само использование физических законов, а именно выбор – какие законы и почему следует применять при анализе каждого конкретного явления. Это умение выбрать путь решения задачи, то есть умение определить, какие именно физические законы описывают рассматриваемое явление, как раз и свидетельствуют о глубоком и всестороннем понимании физики.</w:t>
      </w:r>
    </w:p>
    <w:p w:rsidR="00773679" w:rsidRPr="00572E4B" w:rsidRDefault="00773679" w:rsidP="00572E4B">
      <w:pPr>
        <w:pStyle w:val="a4"/>
        <w:spacing w:before="120" w:beforeAutospacing="0" w:after="0" w:afterAutospacing="0" w:line="360" w:lineRule="auto"/>
        <w:rPr>
          <w:color w:val="000000"/>
        </w:rPr>
      </w:pPr>
      <w:r w:rsidRPr="00572E4B">
        <w:rPr>
          <w:color w:val="000000"/>
        </w:rPr>
        <w:t xml:space="preserve">Именно решение задач и представляет наибольшие трудности для учеников. Вследствие этого у многих даже начинает формироваться отрицательное отношение к физике. В результате многие учащиеся отказываются даже от попыток решать задачи. Отказ от решения задач ещё как– </w:t>
      </w:r>
      <w:proofErr w:type="gramStart"/>
      <w:r w:rsidRPr="00572E4B">
        <w:rPr>
          <w:color w:val="000000"/>
        </w:rPr>
        <w:t>то</w:t>
      </w:r>
      <w:proofErr w:type="gramEnd"/>
      <w:r w:rsidRPr="00572E4B">
        <w:rPr>
          <w:color w:val="000000"/>
        </w:rPr>
        <w:t xml:space="preserve"> «проходил» во времена устных экзаменов по физике. Но теперь – как и при прохождении Государственной итоговой аттестации (ГИА), так и при выполнении заданий Единого государственного экзамена (ЕГЭ) проверяют именно умения применять полученные знания. Это соответствует деятельному подходу. В Государственном образовательном стандарте второго поколения деятельному подходу уделяется ещё большее внимание. В связи с этим у учителей физики увеличивается интерес к методике обучения решения задач и подготовке к современным экзаменам. Для того, чтобы глубже вникнуть в проблему, связанную с решением задач и найти наиболее эффективный метод решения необходимо</w:t>
      </w:r>
      <w:r w:rsidR="00E8696A">
        <w:rPr>
          <w:color w:val="000000"/>
        </w:rPr>
        <w:t>,</w:t>
      </w:r>
      <w:r w:rsidRPr="00572E4B">
        <w:rPr>
          <w:color w:val="000000"/>
        </w:rPr>
        <w:t xml:space="preserve"> прежде </w:t>
      </w:r>
      <w:proofErr w:type="gramStart"/>
      <w:r w:rsidRPr="00572E4B">
        <w:rPr>
          <w:color w:val="000000"/>
        </w:rPr>
        <w:t>всего</w:t>
      </w:r>
      <w:proofErr w:type="gramEnd"/>
      <w:r w:rsidR="00E8696A">
        <w:rPr>
          <w:color w:val="000000"/>
        </w:rPr>
        <w:t xml:space="preserve"> </w:t>
      </w:r>
      <w:r w:rsidRPr="00572E4B">
        <w:rPr>
          <w:color w:val="000000"/>
        </w:rPr>
        <w:t xml:space="preserve"> выяснить: «Почему же нашим ученикам так трудно даются задачи по физике?»</w:t>
      </w:r>
    </w:p>
    <w:p w:rsidR="00773679" w:rsidRPr="00572E4B" w:rsidRDefault="00E8696A" w:rsidP="00572E4B">
      <w:pPr>
        <w:pStyle w:val="a4"/>
        <w:spacing w:before="120" w:beforeAutospacing="0" w:after="0" w:afterAutospacing="0" w:line="360" w:lineRule="auto"/>
        <w:rPr>
          <w:color w:val="000000"/>
        </w:rPr>
      </w:pPr>
      <w:r>
        <w:rPr>
          <w:color w:val="000000"/>
        </w:rPr>
        <w:t xml:space="preserve">Основными </w:t>
      </w:r>
      <w:proofErr w:type="spellStart"/>
      <w:r>
        <w:rPr>
          <w:color w:val="000000"/>
        </w:rPr>
        <w:t>нпм</w:t>
      </w:r>
      <w:proofErr w:type="spellEnd"/>
      <w:r w:rsidR="00773679" w:rsidRPr="00572E4B">
        <w:rPr>
          <w:color w:val="000000"/>
        </w:rPr>
        <w:t xml:space="preserve"> видятся следующие причины:</w:t>
      </w:r>
    </w:p>
    <w:p w:rsidR="00773679" w:rsidRPr="00572E4B" w:rsidRDefault="00773679" w:rsidP="00572E4B">
      <w:pPr>
        <w:pStyle w:val="a4"/>
        <w:spacing w:before="120" w:beforeAutospacing="0" w:after="0" w:afterAutospacing="0" w:line="360" w:lineRule="auto"/>
        <w:rPr>
          <w:color w:val="000000"/>
        </w:rPr>
      </w:pPr>
      <w:r w:rsidRPr="00572E4B">
        <w:rPr>
          <w:color w:val="000000"/>
        </w:rPr>
        <w:t>1. Ученики не понимают смысла физических законов.</w:t>
      </w:r>
    </w:p>
    <w:p w:rsidR="00773679" w:rsidRPr="00572E4B" w:rsidRDefault="00773679" w:rsidP="00572E4B">
      <w:pPr>
        <w:pStyle w:val="a4"/>
        <w:spacing w:before="120" w:beforeAutospacing="0" w:after="0" w:afterAutospacing="0" w:line="360" w:lineRule="auto"/>
        <w:rPr>
          <w:color w:val="000000"/>
        </w:rPr>
      </w:pPr>
      <w:r w:rsidRPr="00572E4B">
        <w:rPr>
          <w:color w:val="000000"/>
        </w:rPr>
        <w:t>Понимание смысла физических законов – главная цель школьного курса, но понимание этих законов может родиться только в осознанной деятельности по применению этих законов.</w:t>
      </w:r>
    </w:p>
    <w:p w:rsidR="00773679" w:rsidRPr="00572E4B" w:rsidRDefault="00773679" w:rsidP="00572E4B">
      <w:pPr>
        <w:pStyle w:val="a4"/>
        <w:spacing w:before="120" w:beforeAutospacing="0" w:after="0" w:afterAutospacing="0" w:line="360" w:lineRule="auto"/>
        <w:rPr>
          <w:color w:val="000000"/>
        </w:rPr>
      </w:pPr>
      <w:r w:rsidRPr="00572E4B">
        <w:rPr>
          <w:color w:val="000000"/>
        </w:rPr>
        <w:t xml:space="preserve">2. Ученики не умеют идеализировать ситуации, </w:t>
      </w:r>
      <w:proofErr w:type="gramStart"/>
      <w:r w:rsidRPr="00572E4B">
        <w:rPr>
          <w:color w:val="000000"/>
        </w:rPr>
        <w:t>описанную</w:t>
      </w:r>
      <w:proofErr w:type="gramEnd"/>
      <w:r w:rsidRPr="00572E4B">
        <w:rPr>
          <w:color w:val="000000"/>
        </w:rPr>
        <w:t xml:space="preserve"> в задаче, выделяя главное и отбрасывая второстепенное.</w:t>
      </w:r>
    </w:p>
    <w:p w:rsidR="00773679" w:rsidRPr="00572E4B" w:rsidRDefault="00773679" w:rsidP="00572E4B">
      <w:pPr>
        <w:pStyle w:val="a4"/>
        <w:spacing w:before="120" w:beforeAutospacing="0" w:after="0" w:afterAutospacing="0" w:line="360" w:lineRule="auto"/>
        <w:rPr>
          <w:color w:val="000000"/>
        </w:rPr>
      </w:pPr>
      <w:r w:rsidRPr="00572E4B">
        <w:rPr>
          <w:color w:val="000000"/>
        </w:rPr>
        <w:t>3. Учащиеся не запоминают физических формул и обозначений физических величин.</w:t>
      </w:r>
    </w:p>
    <w:p w:rsidR="00773679" w:rsidRPr="00572E4B" w:rsidRDefault="00773679" w:rsidP="00572E4B">
      <w:pPr>
        <w:pStyle w:val="a4"/>
        <w:spacing w:before="120" w:beforeAutospacing="0" w:after="0" w:afterAutospacing="0" w:line="360" w:lineRule="auto"/>
        <w:rPr>
          <w:color w:val="000000"/>
        </w:rPr>
      </w:pPr>
      <w:r w:rsidRPr="00572E4B">
        <w:rPr>
          <w:color w:val="000000"/>
        </w:rPr>
        <w:t>4. Ученики не распознают в физических формулах уравнений.</w:t>
      </w:r>
    </w:p>
    <w:p w:rsidR="00773679" w:rsidRPr="00572E4B" w:rsidRDefault="00773679" w:rsidP="00572E4B">
      <w:pPr>
        <w:pStyle w:val="a4"/>
        <w:spacing w:before="120" w:beforeAutospacing="0" w:after="0" w:afterAutospacing="0" w:line="360" w:lineRule="auto"/>
        <w:rPr>
          <w:color w:val="000000"/>
        </w:rPr>
      </w:pPr>
      <w:r w:rsidRPr="00572E4B">
        <w:rPr>
          <w:color w:val="000000"/>
        </w:rPr>
        <w:t>5. Ученики часто не знают, с чего начать решение задачи.</w:t>
      </w:r>
    </w:p>
    <w:p w:rsidR="00773679" w:rsidRPr="00572E4B" w:rsidRDefault="00773679" w:rsidP="00572E4B">
      <w:pPr>
        <w:pStyle w:val="a4"/>
        <w:spacing w:before="120" w:beforeAutospacing="0" w:after="0" w:afterAutospacing="0" w:line="360" w:lineRule="auto"/>
        <w:rPr>
          <w:color w:val="000000"/>
        </w:rPr>
      </w:pPr>
      <w:r w:rsidRPr="00572E4B">
        <w:rPr>
          <w:color w:val="000000"/>
        </w:rPr>
        <w:lastRenderedPageBreak/>
        <w:t>Для многих учеников наиболее трудным является первый шаг в решении задачи: они не видят, как искомая величина связана с данными в условии.</w:t>
      </w:r>
    </w:p>
    <w:p w:rsidR="00773679" w:rsidRPr="00572E4B" w:rsidRDefault="00773679" w:rsidP="00572E4B">
      <w:pPr>
        <w:pStyle w:val="a4"/>
        <w:spacing w:before="120" w:beforeAutospacing="0" w:after="0" w:afterAutospacing="0" w:line="360" w:lineRule="auto"/>
        <w:rPr>
          <w:color w:val="000000"/>
        </w:rPr>
      </w:pPr>
      <w:r w:rsidRPr="00572E4B">
        <w:rPr>
          <w:color w:val="000000"/>
        </w:rPr>
        <w:t>6. Ученики теряются при решении экспериментальных задач.</w:t>
      </w:r>
    </w:p>
    <w:p w:rsidR="00773679" w:rsidRPr="00572E4B" w:rsidRDefault="00773679" w:rsidP="00572E4B">
      <w:pPr>
        <w:pStyle w:val="a4"/>
        <w:spacing w:before="120" w:beforeAutospacing="0" w:after="0" w:afterAutospacing="0" w:line="360" w:lineRule="auto"/>
        <w:rPr>
          <w:color w:val="000000"/>
        </w:rPr>
      </w:pPr>
      <w:r w:rsidRPr="00572E4B">
        <w:rPr>
          <w:color w:val="000000"/>
        </w:rPr>
        <w:t>Экспериментальные и расчётные задачи разделены между собой. Поэтому учащиеся теряются и пытаются вспомнить, как они выполняли соответствующую лабораторную работу.</w:t>
      </w:r>
    </w:p>
    <w:p w:rsidR="00773679" w:rsidRPr="00572E4B" w:rsidRDefault="00773679" w:rsidP="00572E4B">
      <w:pPr>
        <w:pStyle w:val="a4"/>
        <w:spacing w:before="120" w:beforeAutospacing="0" w:after="0" w:afterAutospacing="0" w:line="360" w:lineRule="auto"/>
        <w:rPr>
          <w:color w:val="000000"/>
        </w:rPr>
      </w:pPr>
      <w:r w:rsidRPr="00572E4B">
        <w:rPr>
          <w:color w:val="000000"/>
        </w:rPr>
        <w:t>7. Ученикам не интересно решать задачи.</w:t>
      </w:r>
    </w:p>
    <w:p w:rsidR="00773679" w:rsidRPr="00572E4B" w:rsidRDefault="00773679" w:rsidP="00572E4B">
      <w:pPr>
        <w:pStyle w:val="a4"/>
        <w:spacing w:before="120" w:beforeAutospacing="0" w:after="0" w:afterAutospacing="0" w:line="360" w:lineRule="auto"/>
        <w:rPr>
          <w:color w:val="000000"/>
        </w:rPr>
      </w:pPr>
      <w:r w:rsidRPr="00572E4B">
        <w:rPr>
          <w:color w:val="000000"/>
        </w:rPr>
        <w:t>Это последняя по счёту, но первая по важности причина! Нежелание решать задачи обусловлено отсутствием интереса. А интереса нет, в частности потому, что школьникам предлагают « чужие», не ими поставленные задачи. Решение таких задач не всегда творческий процесс, а ведь интересным может быть только творчество. Поэтому изменим подход к обучению физике, придав решению задач творческий, исследовательский характер. Для этого необходимо использовать на практике концепцию обучения решению задач по физике, основанную на методе учебных ситуаций или ключевых ситуаций.</w:t>
      </w:r>
    </w:p>
    <w:p w:rsidR="00572E4B" w:rsidRPr="00572E4B" w:rsidRDefault="00572E4B" w:rsidP="00572E4B">
      <w:pPr>
        <w:pStyle w:val="a4"/>
        <w:spacing w:before="120" w:beforeAutospacing="0" w:after="0" w:afterAutospacing="0" w:line="360" w:lineRule="auto"/>
        <w:rPr>
          <w:color w:val="000000"/>
        </w:rPr>
      </w:pPr>
      <w:r w:rsidRPr="00572E4B">
        <w:rPr>
          <w:color w:val="000000"/>
        </w:rPr>
        <w:t xml:space="preserve"> </w:t>
      </w:r>
      <w:r w:rsidR="00773679" w:rsidRPr="00572E4B">
        <w:rPr>
          <w:color w:val="000000"/>
        </w:rPr>
        <w:t>« </w:t>
      </w:r>
      <w:r w:rsidR="00773679" w:rsidRPr="00572E4B">
        <w:rPr>
          <w:rStyle w:val="a5"/>
          <w:color w:val="000000"/>
        </w:rPr>
        <w:t>Метод ключевых учебных ситуаций</w:t>
      </w:r>
      <w:r w:rsidR="00773679" w:rsidRPr="00572E4B">
        <w:rPr>
          <w:color w:val="000000"/>
        </w:rPr>
        <w:t>». Идея этого метода состоит в том</w:t>
      </w:r>
      <w:proofErr w:type="gramStart"/>
      <w:r w:rsidR="00773679" w:rsidRPr="00572E4B">
        <w:rPr>
          <w:color w:val="000000"/>
        </w:rPr>
        <w:t xml:space="preserve"> ,</w:t>
      </w:r>
      <w:proofErr w:type="gramEnd"/>
      <w:r w:rsidR="00773679" w:rsidRPr="00572E4B">
        <w:rPr>
          <w:color w:val="000000"/>
        </w:rPr>
        <w:t xml:space="preserve"> что в последние годы внимание учителей и учеников сконцентрировано на подготовке к ГИА и ЕГЭ, где предложены профессионально составленные тесты по физике и другим учебным предметам, поэтому разработка современных тестов не может вестись без изменения существующего содержания образования. </w:t>
      </w:r>
    </w:p>
    <w:p w:rsidR="00773679" w:rsidRPr="00572E4B" w:rsidRDefault="00773679" w:rsidP="00572E4B">
      <w:pPr>
        <w:pStyle w:val="a4"/>
        <w:spacing w:before="120" w:beforeAutospacing="0" w:after="0" w:afterAutospacing="0" w:line="360" w:lineRule="auto"/>
        <w:rPr>
          <w:color w:val="000000"/>
        </w:rPr>
      </w:pPr>
      <w:r w:rsidRPr="00572E4B">
        <w:rPr>
          <w:color w:val="000000"/>
        </w:rPr>
        <w:t>Ключевые ситуации выделяются не в форме правил, вопросов или задач – это именно ситуации встречи ученика с новым, интересным, удивительным, загадочным идеальным объектом. Это ситуации потенциальной возможности правила, вопроса, учебной задачи, проблемы, парадокса. Здесь уместны такие формулировки по физике</w:t>
      </w:r>
      <w:proofErr w:type="gramStart"/>
      <w:r w:rsidRPr="00572E4B">
        <w:rPr>
          <w:color w:val="000000"/>
        </w:rPr>
        <w:t>:«</w:t>
      </w:r>
      <w:proofErr w:type="gramEnd"/>
      <w:r w:rsidRPr="00572E4B">
        <w:rPr>
          <w:color w:val="000000"/>
        </w:rPr>
        <w:t xml:space="preserve">Камень брошен вертикально вверх», «Искусственный спутник движется вокруг Земли», «Фазовые переходы» (Л. Э. </w:t>
      </w:r>
      <w:proofErr w:type="spellStart"/>
      <w:r w:rsidRPr="00572E4B">
        <w:rPr>
          <w:color w:val="000000"/>
        </w:rPr>
        <w:t>Генденштейн</w:t>
      </w:r>
      <w:proofErr w:type="spellEnd"/>
      <w:r w:rsidRPr="00572E4B">
        <w:rPr>
          <w:color w:val="000000"/>
        </w:rPr>
        <w:t xml:space="preserve">, Л. А. </w:t>
      </w:r>
      <w:proofErr w:type="spellStart"/>
      <w:r w:rsidRPr="00572E4B">
        <w:rPr>
          <w:color w:val="000000"/>
        </w:rPr>
        <w:t>Кирик</w:t>
      </w:r>
      <w:proofErr w:type="spellEnd"/>
      <w:r w:rsidRPr="00572E4B">
        <w:rPr>
          <w:color w:val="000000"/>
        </w:rPr>
        <w:t>, 2001). В условиях теста – описании ключевой учебной ситуации – перед учащимся встают «вещие вещи» культуры – ее идеальные объекты. Это – объекты идеального мира, уже приготовленные для предметных суждений. Это – наклонная плоскость или блок, горизонтально летящая пуля или лифт.</w:t>
      </w:r>
    </w:p>
    <w:p w:rsidR="00773679" w:rsidRPr="00572E4B" w:rsidRDefault="00773679" w:rsidP="00572E4B">
      <w:pPr>
        <w:pStyle w:val="a4"/>
        <w:spacing w:before="120" w:beforeAutospacing="0" w:after="0" w:afterAutospacing="0" w:line="360" w:lineRule="auto"/>
        <w:rPr>
          <w:color w:val="000000"/>
        </w:rPr>
      </w:pPr>
      <w:r w:rsidRPr="00572E4B">
        <w:rPr>
          <w:color w:val="000000"/>
        </w:rPr>
        <w:t xml:space="preserve">Используя данную методику всё моё творчество и творчество любого педагога должно </w:t>
      </w:r>
      <w:proofErr w:type="gramStart"/>
      <w:r w:rsidRPr="00572E4B">
        <w:rPr>
          <w:color w:val="000000"/>
        </w:rPr>
        <w:t>быть</w:t>
      </w:r>
      <w:proofErr w:type="gramEnd"/>
      <w:r w:rsidRPr="00572E4B">
        <w:rPr>
          <w:color w:val="000000"/>
        </w:rPr>
        <w:t xml:space="preserve"> направлено на</w:t>
      </w:r>
    </w:p>
    <w:p w:rsidR="00773679" w:rsidRPr="00572E4B" w:rsidRDefault="00773679" w:rsidP="00572E4B">
      <w:pPr>
        <w:pStyle w:val="a4"/>
        <w:numPr>
          <w:ilvl w:val="0"/>
          <w:numId w:val="2"/>
        </w:numPr>
        <w:spacing w:before="0" w:beforeAutospacing="0" w:after="0" w:afterAutospacing="0" w:line="360" w:lineRule="auto"/>
        <w:ind w:left="0"/>
        <w:rPr>
          <w:color w:val="000000"/>
        </w:rPr>
      </w:pPr>
      <w:r w:rsidRPr="00572E4B">
        <w:rPr>
          <w:color w:val="000000"/>
        </w:rPr>
        <w:t>Создание учебной ситуации;</w:t>
      </w:r>
    </w:p>
    <w:p w:rsidR="00773679" w:rsidRPr="00572E4B" w:rsidRDefault="00773679" w:rsidP="00572E4B">
      <w:pPr>
        <w:pStyle w:val="a4"/>
        <w:numPr>
          <w:ilvl w:val="0"/>
          <w:numId w:val="2"/>
        </w:numPr>
        <w:spacing w:before="0" w:beforeAutospacing="0" w:after="0" w:afterAutospacing="0" w:line="360" w:lineRule="auto"/>
        <w:ind w:left="0"/>
        <w:rPr>
          <w:color w:val="000000"/>
        </w:rPr>
      </w:pPr>
      <w:r w:rsidRPr="00572E4B">
        <w:rPr>
          <w:color w:val="000000"/>
        </w:rPr>
        <w:t>Разработку способов перевода учебной задачи в учебную ситуацию.</w:t>
      </w:r>
    </w:p>
    <w:p w:rsidR="00773679" w:rsidRPr="00572E4B" w:rsidRDefault="00773679" w:rsidP="00572E4B">
      <w:pPr>
        <w:pStyle w:val="a4"/>
        <w:spacing w:before="120" w:beforeAutospacing="0" w:after="0" w:afterAutospacing="0" w:line="360" w:lineRule="auto"/>
        <w:rPr>
          <w:color w:val="000000"/>
        </w:rPr>
      </w:pPr>
      <w:r w:rsidRPr="00572E4B">
        <w:rPr>
          <w:color w:val="000000"/>
        </w:rPr>
        <w:lastRenderedPageBreak/>
        <w:t>В чём же заключается эффективность метода ключевых учебных ситуаций?</w:t>
      </w:r>
    </w:p>
    <w:p w:rsidR="00773679" w:rsidRPr="00572E4B" w:rsidRDefault="00773679" w:rsidP="00572E4B">
      <w:pPr>
        <w:pStyle w:val="a4"/>
        <w:spacing w:before="120" w:beforeAutospacing="0" w:after="0" w:afterAutospacing="0" w:line="360" w:lineRule="auto"/>
        <w:rPr>
          <w:color w:val="000000"/>
        </w:rPr>
      </w:pPr>
      <w:r w:rsidRPr="00572E4B">
        <w:rPr>
          <w:color w:val="000000"/>
        </w:rPr>
        <w:t>В каждом разделе школьного курса физики вместе с учениками исследуются ключевые ситуации, которые служат источниками практически всех задач школьного курса. Изучение ключевых ситуаций – это живой мост между «теорией» и «задачами», причём мо</w:t>
      </w:r>
      <w:proofErr w:type="gramStart"/>
      <w:r w:rsidRPr="00572E4B">
        <w:rPr>
          <w:color w:val="000000"/>
        </w:rPr>
        <w:t>ст с дв</w:t>
      </w:r>
      <w:proofErr w:type="gramEnd"/>
      <w:r w:rsidRPr="00572E4B">
        <w:rPr>
          <w:color w:val="000000"/>
        </w:rPr>
        <w:t>усторонним движением. С одной стороны, задачи рождаются при изучении ключевых ситуаций, в которых наглядно проявляется действие физических законов, с другой стороны, благодаря решению на основе ключевых ситуаций теория осознаётся, то есть становится действенной силой, а не пассивным набором фактов и формул.</w:t>
      </w:r>
    </w:p>
    <w:p w:rsidR="00773679" w:rsidRPr="00572E4B" w:rsidRDefault="00773679" w:rsidP="00572E4B">
      <w:pPr>
        <w:pStyle w:val="a4"/>
        <w:spacing w:before="120" w:beforeAutospacing="0" w:after="0" w:afterAutospacing="0" w:line="360" w:lineRule="auto"/>
        <w:rPr>
          <w:color w:val="000000"/>
        </w:rPr>
      </w:pPr>
      <w:r w:rsidRPr="00572E4B">
        <w:rPr>
          <w:color w:val="000000"/>
        </w:rPr>
        <w:t>Ключевых учебных ситуаций во всём школьном курсе физики немного (несколько десятков) и на их основе составлены тысячи задач. Данная методика позволяет учителю найти закономерность в той или иной ключевой ситуации, а затем вместе с учениками ставит ряд задач. При этом ученики учатся ставить, овладевая на практике научным методом, что намного важнее для формирования думающих людей, чем решение уже поставленных задач. Такой подход формирует положительное отношение учащихся к физике как школьному предмету, потому что постановка задач – творческий и поэтому интересный процесс.</w:t>
      </w:r>
    </w:p>
    <w:p w:rsidR="00773679" w:rsidRPr="00572E4B" w:rsidRDefault="00773679" w:rsidP="00572E4B">
      <w:pPr>
        <w:pStyle w:val="a4"/>
        <w:spacing w:before="120" w:beforeAutospacing="0" w:after="0" w:afterAutospacing="0" w:line="360" w:lineRule="auto"/>
        <w:rPr>
          <w:color w:val="000000"/>
        </w:rPr>
      </w:pPr>
      <w:r w:rsidRPr="00572E4B">
        <w:rPr>
          <w:color w:val="000000"/>
        </w:rPr>
        <w:t>Результатом использования ключевых ситуаций может служить следующее:</w:t>
      </w:r>
    </w:p>
    <w:p w:rsidR="00773679" w:rsidRPr="00572E4B" w:rsidRDefault="00773679" w:rsidP="00572E4B">
      <w:pPr>
        <w:pStyle w:val="a4"/>
        <w:spacing w:before="120" w:beforeAutospacing="0" w:after="0" w:afterAutospacing="0" w:line="360" w:lineRule="auto"/>
        <w:rPr>
          <w:color w:val="000000"/>
        </w:rPr>
      </w:pPr>
      <w:r w:rsidRPr="00572E4B">
        <w:rPr>
          <w:color w:val="000000"/>
        </w:rPr>
        <w:t>1. ключевые ситуации позволяют наглядно показать проявление и применение физических законов;</w:t>
      </w:r>
    </w:p>
    <w:p w:rsidR="00773679" w:rsidRPr="00572E4B" w:rsidRDefault="00773679" w:rsidP="00572E4B">
      <w:pPr>
        <w:pStyle w:val="a4"/>
        <w:spacing w:before="120" w:beforeAutospacing="0" w:after="0" w:afterAutospacing="0" w:line="360" w:lineRule="auto"/>
        <w:rPr>
          <w:color w:val="000000"/>
        </w:rPr>
      </w:pPr>
      <w:r w:rsidRPr="00572E4B">
        <w:rPr>
          <w:color w:val="000000"/>
        </w:rPr>
        <w:t>2. ключевые ситуации можно проанализировать с помощью школьного курса математики;</w:t>
      </w:r>
    </w:p>
    <w:p w:rsidR="00773679" w:rsidRPr="00572E4B" w:rsidRDefault="00773679" w:rsidP="00572E4B">
      <w:pPr>
        <w:pStyle w:val="a4"/>
        <w:spacing w:before="120" w:beforeAutospacing="0" w:after="0" w:afterAutospacing="0" w:line="360" w:lineRule="auto"/>
        <w:rPr>
          <w:color w:val="000000"/>
        </w:rPr>
      </w:pPr>
      <w:r w:rsidRPr="00572E4B">
        <w:rPr>
          <w:color w:val="000000"/>
        </w:rPr>
        <w:t>3. ключевые ситуации позволяют установить взаимосвязь между физическими законами и физической интуицией.</w:t>
      </w:r>
    </w:p>
    <w:p w:rsidR="00773679" w:rsidRPr="00572E4B" w:rsidRDefault="00773679" w:rsidP="00572E4B">
      <w:pPr>
        <w:pStyle w:val="a4"/>
        <w:spacing w:before="120" w:beforeAutospacing="0" w:after="0" w:afterAutospacing="0" w:line="360" w:lineRule="auto"/>
        <w:rPr>
          <w:color w:val="000000"/>
        </w:rPr>
      </w:pPr>
      <w:r w:rsidRPr="00572E4B">
        <w:rPr>
          <w:color w:val="000000"/>
        </w:rPr>
        <w:t>Все ключевые ситуации можно разделить на два вида:</w:t>
      </w:r>
    </w:p>
    <w:p w:rsidR="00773679" w:rsidRPr="00572E4B" w:rsidRDefault="00773679" w:rsidP="00572E4B">
      <w:pPr>
        <w:pStyle w:val="a4"/>
        <w:spacing w:before="120" w:beforeAutospacing="0" w:after="0" w:afterAutospacing="0" w:line="360" w:lineRule="auto"/>
        <w:rPr>
          <w:color w:val="000000"/>
        </w:rPr>
      </w:pPr>
      <w:r w:rsidRPr="00572E4B">
        <w:rPr>
          <w:color w:val="000000"/>
        </w:rPr>
        <w:t>А) Обучающиеся задания – это исследование</w:t>
      </w:r>
      <w:proofErr w:type="gramStart"/>
      <w:r w:rsidRPr="00572E4B">
        <w:rPr>
          <w:color w:val="000000"/>
        </w:rPr>
        <w:t xml:space="preserve"> ,</w:t>
      </w:r>
      <w:proofErr w:type="gramEnd"/>
      <w:r w:rsidRPr="00572E4B">
        <w:rPr>
          <w:color w:val="000000"/>
        </w:rPr>
        <w:t xml:space="preserve"> поиск.</w:t>
      </w:r>
    </w:p>
    <w:p w:rsidR="00773679" w:rsidRPr="00572E4B" w:rsidRDefault="00773679" w:rsidP="00572E4B">
      <w:pPr>
        <w:pStyle w:val="a4"/>
        <w:spacing w:before="120" w:beforeAutospacing="0" w:after="0" w:afterAutospacing="0" w:line="360" w:lineRule="auto"/>
        <w:rPr>
          <w:color w:val="000000"/>
        </w:rPr>
      </w:pPr>
      <w:r w:rsidRPr="00572E4B">
        <w:rPr>
          <w:color w:val="000000"/>
        </w:rPr>
        <w:t>Б) Контролирующие задания – это задачи, тесты.</w:t>
      </w:r>
    </w:p>
    <w:p w:rsidR="00773679" w:rsidRPr="00572E4B" w:rsidRDefault="00773679" w:rsidP="00572E4B">
      <w:pPr>
        <w:pStyle w:val="a4"/>
        <w:spacing w:before="120" w:beforeAutospacing="0" w:after="0" w:afterAutospacing="0" w:line="360" w:lineRule="auto"/>
        <w:rPr>
          <w:color w:val="000000"/>
        </w:rPr>
      </w:pPr>
      <w:r w:rsidRPr="00572E4B">
        <w:rPr>
          <w:color w:val="000000"/>
        </w:rPr>
        <w:t>При подготовке к ГИА и ЕГЭ используются именно контролирующие задания. И тут метод ключевых ситуаций весьма эффективен, так все задания группируются вокруг таких ситуаций. Учащиеся, решая задачи, многократно практикуется в применении ключевых ситуаций. Разбирая тесты с выбором ответа, учащиеся имеют возможность быстро проверить усвоение всех изученных тем.</w:t>
      </w:r>
    </w:p>
    <w:p w:rsidR="00773679" w:rsidRDefault="00773679" w:rsidP="00572E4B">
      <w:pPr>
        <w:pStyle w:val="a4"/>
        <w:spacing w:before="120" w:beforeAutospacing="0" w:after="0" w:afterAutospacing="0" w:line="360" w:lineRule="auto"/>
        <w:rPr>
          <w:color w:val="000000"/>
        </w:rPr>
      </w:pPr>
      <w:r w:rsidRPr="00572E4B">
        <w:rPr>
          <w:color w:val="000000"/>
        </w:rPr>
        <w:t xml:space="preserve">Таким образом, творчески осваивая ключевые ситуации, находя закономерности, ставя на их основе задачи и решая их, ученик учится решать задачи и тем самым готовится к сдаче </w:t>
      </w:r>
      <w:r w:rsidRPr="00572E4B">
        <w:rPr>
          <w:color w:val="000000"/>
        </w:rPr>
        <w:lastRenderedPageBreak/>
        <w:t>государственного экзамена. Деятельное знакомство с ключевыми ситуациями повышает уверенность ученика в своих знаниях по физике, поскольку эти знания, естественно, становятся умениями. Ещё Сократ считал, что «знать-это уметь», а это значит, что ученик сам УВИДЕЛ, сам ПОСТАВИЛ и сам РЕШИЛ поставленную им же задачу.</w:t>
      </w:r>
    </w:p>
    <w:p w:rsidR="00F9098E" w:rsidRPr="00F9098E" w:rsidRDefault="00F9098E" w:rsidP="00F9098E">
      <w:pPr>
        <w:tabs>
          <w:tab w:val="left" w:pos="1785"/>
        </w:tabs>
        <w:ind w:left="360"/>
        <w:jc w:val="both"/>
        <w:rPr>
          <w:rFonts w:ascii="Times New Roman" w:hAnsi="Times New Roman" w:cs="Times New Roman"/>
          <w:sz w:val="24"/>
          <w:szCs w:val="24"/>
        </w:rPr>
      </w:pPr>
      <w:r w:rsidRPr="00F9098E">
        <w:rPr>
          <w:rFonts w:ascii="Times New Roman" w:hAnsi="Times New Roman" w:cs="Times New Roman"/>
          <w:sz w:val="24"/>
          <w:szCs w:val="24"/>
        </w:rPr>
        <w:t xml:space="preserve">Рассмотрим более подробно работу с ключевыми учебными ситуациями на примере  физики 8 класса: </w:t>
      </w:r>
    </w:p>
    <w:p w:rsidR="00F9098E" w:rsidRPr="00F9098E" w:rsidRDefault="00F9098E" w:rsidP="00F9098E">
      <w:pPr>
        <w:tabs>
          <w:tab w:val="left" w:pos="6105"/>
        </w:tabs>
        <w:jc w:val="both"/>
        <w:outlineLvl w:val="0"/>
        <w:rPr>
          <w:rFonts w:ascii="Times New Roman" w:hAnsi="Times New Roman" w:cs="Times New Roman"/>
          <w:b/>
          <w:sz w:val="24"/>
          <w:szCs w:val="24"/>
        </w:rPr>
      </w:pPr>
      <w:r w:rsidRPr="00F9098E">
        <w:rPr>
          <w:rFonts w:ascii="Times New Roman" w:hAnsi="Times New Roman" w:cs="Times New Roman"/>
          <w:b/>
          <w:sz w:val="24"/>
          <w:szCs w:val="24"/>
        </w:rPr>
        <w:t>Ключевая ситуация « Количество теплоты»</w:t>
      </w:r>
      <w:r w:rsidRPr="00F9098E">
        <w:rPr>
          <w:rFonts w:ascii="Times New Roman" w:hAnsi="Times New Roman" w:cs="Times New Roman"/>
          <w:b/>
          <w:sz w:val="24"/>
          <w:szCs w:val="24"/>
        </w:rPr>
        <w:tab/>
      </w:r>
    </w:p>
    <w:p w:rsidR="00F9098E" w:rsidRPr="00F9098E" w:rsidRDefault="00F9098E" w:rsidP="00F9098E">
      <w:pPr>
        <w:jc w:val="both"/>
        <w:outlineLvl w:val="0"/>
        <w:rPr>
          <w:rFonts w:ascii="Times New Roman" w:hAnsi="Times New Roman" w:cs="Times New Roman"/>
          <w:b/>
          <w:sz w:val="24"/>
          <w:szCs w:val="24"/>
        </w:rPr>
      </w:pPr>
      <w:r w:rsidRPr="00F9098E">
        <w:rPr>
          <w:rFonts w:ascii="Times New Roman" w:hAnsi="Times New Roman" w:cs="Times New Roman"/>
          <w:b/>
          <w:sz w:val="24"/>
          <w:szCs w:val="24"/>
        </w:rPr>
        <w:t>1 Уровень.</w:t>
      </w:r>
    </w:p>
    <w:p w:rsidR="00F9098E" w:rsidRPr="00F9098E" w:rsidRDefault="00F9098E" w:rsidP="00F9098E">
      <w:pPr>
        <w:jc w:val="both"/>
        <w:rPr>
          <w:rFonts w:ascii="Times New Roman" w:hAnsi="Times New Roman" w:cs="Times New Roman"/>
          <w:sz w:val="24"/>
          <w:szCs w:val="24"/>
        </w:rPr>
      </w:pPr>
      <w:r w:rsidRPr="00F9098E">
        <w:rPr>
          <w:rFonts w:ascii="Times New Roman" w:hAnsi="Times New Roman" w:cs="Times New Roman"/>
          <w:sz w:val="24"/>
          <w:szCs w:val="24"/>
        </w:rPr>
        <w:t>Воде, спирту, керосину сообщили одинаковое количество теплоты. Какая из жидкостей нагреется до большей температуры? Масса всех жидкостей одинакова.</w:t>
      </w:r>
    </w:p>
    <w:p w:rsidR="00F9098E" w:rsidRPr="00F9098E" w:rsidRDefault="00F9098E" w:rsidP="00F9098E">
      <w:pPr>
        <w:jc w:val="both"/>
        <w:outlineLvl w:val="0"/>
        <w:rPr>
          <w:rFonts w:ascii="Times New Roman" w:hAnsi="Times New Roman" w:cs="Times New Roman"/>
          <w:b/>
          <w:sz w:val="24"/>
          <w:szCs w:val="24"/>
        </w:rPr>
      </w:pPr>
      <w:r w:rsidRPr="00F9098E">
        <w:rPr>
          <w:rFonts w:ascii="Times New Roman" w:hAnsi="Times New Roman" w:cs="Times New Roman"/>
          <w:b/>
          <w:sz w:val="24"/>
          <w:szCs w:val="24"/>
        </w:rPr>
        <w:t>2 Уровень.</w:t>
      </w:r>
    </w:p>
    <w:p w:rsidR="00F9098E" w:rsidRPr="00F9098E" w:rsidRDefault="00F9098E" w:rsidP="00F9098E">
      <w:pPr>
        <w:jc w:val="both"/>
        <w:rPr>
          <w:rFonts w:ascii="Times New Roman" w:hAnsi="Times New Roman" w:cs="Times New Roman"/>
          <w:sz w:val="24"/>
          <w:szCs w:val="24"/>
        </w:rPr>
      </w:pPr>
      <w:r w:rsidRPr="00F9098E">
        <w:rPr>
          <w:rFonts w:ascii="Times New Roman" w:hAnsi="Times New Roman" w:cs="Times New Roman"/>
          <w:sz w:val="24"/>
          <w:szCs w:val="24"/>
        </w:rPr>
        <w:t xml:space="preserve">На сколько градусов нагреется </w:t>
      </w:r>
      <w:smartTag w:uri="urn:schemas-microsoft-com:office:smarttags" w:element="metricconverter">
        <w:smartTagPr>
          <w:attr w:name="ProductID" w:val="4 кг"/>
        </w:smartTagPr>
        <w:r w:rsidRPr="00F9098E">
          <w:rPr>
            <w:rFonts w:ascii="Times New Roman" w:hAnsi="Times New Roman" w:cs="Times New Roman"/>
            <w:sz w:val="24"/>
            <w:szCs w:val="24"/>
          </w:rPr>
          <w:t>4 кг</w:t>
        </w:r>
      </w:smartTag>
      <w:r w:rsidRPr="00F9098E">
        <w:rPr>
          <w:rFonts w:ascii="Times New Roman" w:hAnsi="Times New Roman" w:cs="Times New Roman"/>
          <w:sz w:val="24"/>
          <w:szCs w:val="24"/>
        </w:rPr>
        <w:t xml:space="preserve"> воды при сжигании </w:t>
      </w:r>
      <w:smartTag w:uri="urn:schemas-microsoft-com:office:smarttags" w:element="metricconverter">
        <w:smartTagPr>
          <w:attr w:name="ProductID" w:val="30 г"/>
        </w:smartTagPr>
        <w:r w:rsidRPr="00F9098E">
          <w:rPr>
            <w:rFonts w:ascii="Times New Roman" w:hAnsi="Times New Roman" w:cs="Times New Roman"/>
            <w:sz w:val="24"/>
            <w:szCs w:val="24"/>
          </w:rPr>
          <w:t>30 г</w:t>
        </w:r>
      </w:smartTag>
      <w:r w:rsidRPr="00F9098E">
        <w:rPr>
          <w:rFonts w:ascii="Times New Roman" w:hAnsi="Times New Roman" w:cs="Times New Roman"/>
          <w:sz w:val="24"/>
          <w:szCs w:val="24"/>
        </w:rPr>
        <w:t xml:space="preserve"> каменного угля, если считать, что вся энергия, выделенная при сгорании угля, пойдет на нагревание воды?</w:t>
      </w:r>
    </w:p>
    <w:p w:rsidR="00F9098E" w:rsidRPr="00F9098E" w:rsidRDefault="00F9098E" w:rsidP="00F9098E">
      <w:pPr>
        <w:jc w:val="both"/>
        <w:outlineLvl w:val="0"/>
        <w:rPr>
          <w:rFonts w:ascii="Times New Roman" w:hAnsi="Times New Roman" w:cs="Times New Roman"/>
          <w:b/>
          <w:sz w:val="24"/>
          <w:szCs w:val="24"/>
        </w:rPr>
      </w:pPr>
      <w:r w:rsidRPr="00F9098E">
        <w:rPr>
          <w:rFonts w:ascii="Times New Roman" w:hAnsi="Times New Roman" w:cs="Times New Roman"/>
          <w:b/>
          <w:sz w:val="24"/>
          <w:szCs w:val="24"/>
        </w:rPr>
        <w:t>3 Уровень.</w:t>
      </w:r>
    </w:p>
    <w:p w:rsidR="00F9098E" w:rsidRPr="00F9098E" w:rsidRDefault="00F9098E" w:rsidP="00F9098E">
      <w:pPr>
        <w:pStyle w:val="a4"/>
        <w:spacing w:before="120" w:beforeAutospacing="0" w:after="0" w:afterAutospacing="0" w:line="360" w:lineRule="auto"/>
      </w:pPr>
      <w:r w:rsidRPr="00F9098E">
        <w:t>Рассчитайте, с какой высоты упала капля воды, чтобы при ударе полностью испарится? Начальная температура капли 20◦С. Сопротивление среды и энергию, затраченную на разрушение поверхности капли не учитывать</w:t>
      </w:r>
    </w:p>
    <w:p w:rsidR="00F9098E" w:rsidRPr="00F9098E" w:rsidRDefault="00F9098E" w:rsidP="00F9098E">
      <w:pPr>
        <w:jc w:val="both"/>
        <w:outlineLvl w:val="0"/>
        <w:rPr>
          <w:rFonts w:ascii="Times New Roman" w:hAnsi="Times New Roman" w:cs="Times New Roman"/>
          <w:b/>
          <w:sz w:val="24"/>
          <w:szCs w:val="24"/>
        </w:rPr>
      </w:pPr>
      <w:r w:rsidRPr="00F9098E">
        <w:rPr>
          <w:rFonts w:ascii="Times New Roman" w:hAnsi="Times New Roman" w:cs="Times New Roman"/>
          <w:b/>
          <w:sz w:val="24"/>
          <w:szCs w:val="24"/>
        </w:rPr>
        <w:t>Фрагменты уроков « Решение задач по теме: Количество теплоты»</w:t>
      </w:r>
    </w:p>
    <w:p w:rsidR="00F9098E" w:rsidRPr="00F9098E" w:rsidRDefault="00F9098E" w:rsidP="00F9098E">
      <w:pPr>
        <w:jc w:val="both"/>
        <w:rPr>
          <w:rFonts w:ascii="Times New Roman" w:hAnsi="Times New Roman" w:cs="Times New Roman"/>
          <w:b/>
          <w:sz w:val="24"/>
          <w:szCs w:val="24"/>
        </w:rPr>
      </w:pPr>
      <w:r w:rsidRPr="00F9098E">
        <w:rPr>
          <w:rFonts w:ascii="Times New Roman" w:hAnsi="Times New Roman" w:cs="Times New Roman"/>
          <w:b/>
          <w:sz w:val="24"/>
          <w:szCs w:val="24"/>
        </w:rPr>
        <w:t>1). Подготовка к решению задач</w:t>
      </w:r>
    </w:p>
    <w:p w:rsidR="00F9098E" w:rsidRPr="00F9098E" w:rsidRDefault="00F9098E" w:rsidP="00F9098E">
      <w:pPr>
        <w:jc w:val="both"/>
        <w:rPr>
          <w:rFonts w:ascii="Times New Roman" w:hAnsi="Times New Roman" w:cs="Times New Roman"/>
          <w:sz w:val="24"/>
          <w:szCs w:val="24"/>
        </w:rPr>
      </w:pPr>
      <w:r w:rsidRPr="00F9098E">
        <w:rPr>
          <w:rFonts w:ascii="Times New Roman" w:hAnsi="Times New Roman" w:cs="Times New Roman"/>
          <w:sz w:val="24"/>
          <w:szCs w:val="24"/>
        </w:rPr>
        <w:t xml:space="preserve">    В начале урока повторяю с учащимися теоретический материал. Сначала анализируем формулу </w:t>
      </w:r>
      <w:r w:rsidRPr="00F9098E">
        <w:rPr>
          <w:rFonts w:ascii="Times New Roman" w:hAnsi="Times New Roman" w:cs="Times New Roman"/>
          <w:sz w:val="24"/>
          <w:szCs w:val="24"/>
          <w:lang w:val="en-US"/>
        </w:rPr>
        <w:t>Q</w:t>
      </w:r>
      <w:r w:rsidRPr="00F9098E">
        <w:rPr>
          <w:rFonts w:ascii="Times New Roman" w:hAnsi="Times New Roman" w:cs="Times New Roman"/>
          <w:sz w:val="24"/>
          <w:szCs w:val="24"/>
        </w:rPr>
        <w:t>=</w:t>
      </w:r>
      <w:r w:rsidRPr="00F9098E">
        <w:rPr>
          <w:rFonts w:ascii="Times New Roman" w:hAnsi="Times New Roman" w:cs="Times New Roman"/>
          <w:sz w:val="24"/>
          <w:szCs w:val="24"/>
          <w:lang w:val="en-US"/>
        </w:rPr>
        <w:t>mc</w:t>
      </w:r>
      <w:r w:rsidRPr="00F9098E">
        <w:rPr>
          <w:rFonts w:ascii="Times New Roman" w:hAnsi="Times New Roman" w:cs="Times New Roman"/>
          <w:sz w:val="24"/>
          <w:szCs w:val="24"/>
        </w:rPr>
        <w:t>(</w:t>
      </w:r>
      <w:r w:rsidRPr="00F9098E">
        <w:rPr>
          <w:rFonts w:ascii="Times New Roman" w:hAnsi="Times New Roman" w:cs="Times New Roman"/>
          <w:sz w:val="24"/>
          <w:szCs w:val="24"/>
          <w:lang w:val="en-US"/>
        </w:rPr>
        <w:t>t</w:t>
      </w:r>
      <w:r w:rsidRPr="00F9098E">
        <w:rPr>
          <w:rFonts w:ascii="Times New Roman" w:hAnsi="Times New Roman" w:cs="Times New Roman"/>
          <w:sz w:val="24"/>
          <w:szCs w:val="24"/>
          <w:vertAlign w:val="subscript"/>
        </w:rPr>
        <w:t xml:space="preserve">2 </w:t>
      </w:r>
      <w:r w:rsidRPr="00F9098E">
        <w:rPr>
          <w:rFonts w:ascii="Times New Roman" w:hAnsi="Times New Roman" w:cs="Times New Roman"/>
          <w:sz w:val="24"/>
          <w:szCs w:val="24"/>
        </w:rPr>
        <w:t xml:space="preserve">– </w:t>
      </w:r>
      <w:r w:rsidRPr="00F9098E">
        <w:rPr>
          <w:rFonts w:ascii="Times New Roman" w:hAnsi="Times New Roman" w:cs="Times New Roman"/>
          <w:sz w:val="24"/>
          <w:szCs w:val="24"/>
          <w:lang w:val="en-US"/>
        </w:rPr>
        <w:t>t</w:t>
      </w:r>
      <w:r w:rsidRPr="00F9098E">
        <w:rPr>
          <w:rFonts w:ascii="Times New Roman" w:hAnsi="Times New Roman" w:cs="Times New Roman"/>
          <w:sz w:val="24"/>
          <w:szCs w:val="24"/>
          <w:vertAlign w:val="subscript"/>
        </w:rPr>
        <w:t>1</w:t>
      </w:r>
      <w:r w:rsidRPr="00F9098E">
        <w:rPr>
          <w:rFonts w:ascii="Times New Roman" w:hAnsi="Times New Roman" w:cs="Times New Roman"/>
          <w:sz w:val="24"/>
          <w:szCs w:val="24"/>
        </w:rPr>
        <w:t xml:space="preserve">) . Учащиеся должны усвоить, что </w:t>
      </w:r>
      <w:r w:rsidRPr="00F9098E">
        <w:rPr>
          <w:rFonts w:ascii="Times New Roman" w:hAnsi="Times New Roman" w:cs="Times New Roman"/>
          <w:sz w:val="24"/>
          <w:szCs w:val="24"/>
          <w:lang w:val="en-US"/>
        </w:rPr>
        <w:t>Q</w:t>
      </w:r>
      <w:r w:rsidRPr="00F9098E">
        <w:rPr>
          <w:rFonts w:ascii="Times New Roman" w:hAnsi="Times New Roman" w:cs="Times New Roman"/>
          <w:sz w:val="24"/>
          <w:szCs w:val="24"/>
        </w:rPr>
        <w:t xml:space="preserve">~ </w:t>
      </w:r>
      <w:r w:rsidRPr="00F9098E">
        <w:rPr>
          <w:rFonts w:ascii="Times New Roman" w:hAnsi="Times New Roman" w:cs="Times New Roman"/>
          <w:sz w:val="24"/>
          <w:szCs w:val="24"/>
          <w:lang w:val="en-US"/>
        </w:rPr>
        <w:t>m</w:t>
      </w:r>
      <w:r w:rsidRPr="00F9098E">
        <w:rPr>
          <w:rFonts w:ascii="Times New Roman" w:hAnsi="Times New Roman" w:cs="Times New Roman"/>
          <w:sz w:val="24"/>
          <w:szCs w:val="24"/>
        </w:rPr>
        <w:t xml:space="preserve">;  </w:t>
      </w:r>
    </w:p>
    <w:p w:rsidR="00F9098E" w:rsidRDefault="00F9098E" w:rsidP="00F9098E">
      <w:pPr>
        <w:jc w:val="both"/>
        <w:rPr>
          <w:rFonts w:ascii="Times New Roman" w:hAnsi="Times New Roman" w:cs="Times New Roman"/>
          <w:sz w:val="24"/>
          <w:szCs w:val="24"/>
        </w:rPr>
      </w:pPr>
      <w:proofErr w:type="gramStart"/>
      <w:r w:rsidRPr="00F9098E">
        <w:rPr>
          <w:rFonts w:ascii="Times New Roman" w:hAnsi="Times New Roman" w:cs="Times New Roman"/>
          <w:sz w:val="24"/>
          <w:szCs w:val="24"/>
          <w:lang w:val="en-US"/>
        </w:rPr>
        <w:t>Q</w:t>
      </w:r>
      <w:r w:rsidRPr="00F9098E">
        <w:rPr>
          <w:rFonts w:ascii="Times New Roman" w:hAnsi="Times New Roman" w:cs="Times New Roman"/>
          <w:sz w:val="24"/>
          <w:szCs w:val="24"/>
        </w:rPr>
        <w:t xml:space="preserve">~ с; </w:t>
      </w:r>
      <w:r w:rsidRPr="00F9098E">
        <w:rPr>
          <w:rFonts w:ascii="Times New Roman" w:hAnsi="Times New Roman" w:cs="Times New Roman"/>
          <w:sz w:val="24"/>
          <w:szCs w:val="24"/>
          <w:lang w:val="en-US"/>
        </w:rPr>
        <w:t>Q</w:t>
      </w:r>
      <w:r w:rsidRPr="00F9098E">
        <w:rPr>
          <w:rFonts w:ascii="Times New Roman" w:hAnsi="Times New Roman" w:cs="Times New Roman"/>
          <w:sz w:val="24"/>
          <w:szCs w:val="24"/>
        </w:rPr>
        <w:t>~ (</w:t>
      </w:r>
      <w:r w:rsidRPr="00F9098E">
        <w:rPr>
          <w:rFonts w:ascii="Times New Roman" w:hAnsi="Times New Roman" w:cs="Times New Roman"/>
          <w:sz w:val="24"/>
          <w:szCs w:val="24"/>
          <w:lang w:val="en-US"/>
        </w:rPr>
        <w:t>t</w:t>
      </w:r>
      <w:r w:rsidRPr="00F9098E">
        <w:rPr>
          <w:rFonts w:ascii="Times New Roman" w:hAnsi="Times New Roman" w:cs="Times New Roman"/>
          <w:sz w:val="24"/>
          <w:szCs w:val="24"/>
          <w:vertAlign w:val="subscript"/>
        </w:rPr>
        <w:t xml:space="preserve">2 </w:t>
      </w:r>
      <w:r w:rsidRPr="00F9098E">
        <w:rPr>
          <w:rFonts w:ascii="Times New Roman" w:hAnsi="Times New Roman" w:cs="Times New Roman"/>
          <w:sz w:val="24"/>
          <w:szCs w:val="24"/>
        </w:rPr>
        <w:t xml:space="preserve">– </w:t>
      </w:r>
      <w:r w:rsidRPr="00F9098E">
        <w:rPr>
          <w:rFonts w:ascii="Times New Roman" w:hAnsi="Times New Roman" w:cs="Times New Roman"/>
          <w:sz w:val="24"/>
          <w:szCs w:val="24"/>
          <w:lang w:val="en-US"/>
        </w:rPr>
        <w:t>t</w:t>
      </w:r>
      <w:r w:rsidRPr="00F9098E">
        <w:rPr>
          <w:rFonts w:ascii="Times New Roman" w:hAnsi="Times New Roman" w:cs="Times New Roman"/>
          <w:sz w:val="24"/>
          <w:szCs w:val="24"/>
          <w:vertAlign w:val="subscript"/>
        </w:rPr>
        <w:t>1</w:t>
      </w:r>
      <w:r w:rsidRPr="00F9098E">
        <w:rPr>
          <w:rFonts w:ascii="Times New Roman" w:hAnsi="Times New Roman" w:cs="Times New Roman"/>
          <w:sz w:val="24"/>
          <w:szCs w:val="24"/>
        </w:rPr>
        <w:t>).</w:t>
      </w:r>
      <w:proofErr w:type="gramEnd"/>
      <w:r w:rsidRPr="00F9098E">
        <w:rPr>
          <w:rFonts w:ascii="Times New Roman" w:hAnsi="Times New Roman" w:cs="Times New Roman"/>
          <w:sz w:val="24"/>
          <w:szCs w:val="24"/>
        </w:rPr>
        <w:t xml:space="preserve">  После этого еще раз просматриваем </w:t>
      </w:r>
      <w:proofErr w:type="spellStart"/>
      <w:r w:rsidRPr="00F9098E">
        <w:rPr>
          <w:rFonts w:ascii="Times New Roman" w:hAnsi="Times New Roman" w:cs="Times New Roman"/>
          <w:sz w:val="24"/>
          <w:szCs w:val="24"/>
        </w:rPr>
        <w:t>видеодемонстрации</w:t>
      </w:r>
      <w:proofErr w:type="spellEnd"/>
      <w:r w:rsidRPr="00F9098E">
        <w:rPr>
          <w:rFonts w:ascii="Times New Roman" w:hAnsi="Times New Roman" w:cs="Times New Roman"/>
          <w:sz w:val="24"/>
          <w:szCs w:val="24"/>
        </w:rPr>
        <w:t xml:space="preserve"> опытов, доказывающий эти зависимости через </w:t>
      </w:r>
      <w:proofErr w:type="spellStart"/>
      <w:r w:rsidRPr="00F9098E">
        <w:rPr>
          <w:rFonts w:ascii="Times New Roman" w:hAnsi="Times New Roman" w:cs="Times New Roman"/>
          <w:sz w:val="24"/>
          <w:szCs w:val="24"/>
        </w:rPr>
        <w:t>мультимедийный</w:t>
      </w:r>
      <w:proofErr w:type="spellEnd"/>
      <w:r w:rsidRPr="00F9098E">
        <w:rPr>
          <w:rFonts w:ascii="Times New Roman" w:hAnsi="Times New Roman" w:cs="Times New Roman"/>
          <w:sz w:val="24"/>
          <w:szCs w:val="24"/>
        </w:rPr>
        <w:t xml:space="preserve"> проектор.   </w:t>
      </w:r>
    </w:p>
    <w:p w:rsidR="00F9098E" w:rsidRPr="00F9098E" w:rsidRDefault="00F9098E" w:rsidP="00F9098E">
      <w:pPr>
        <w:jc w:val="both"/>
        <w:rPr>
          <w:rFonts w:ascii="Times New Roman" w:hAnsi="Times New Roman" w:cs="Times New Roman"/>
          <w:sz w:val="24"/>
          <w:szCs w:val="24"/>
        </w:rPr>
      </w:pPr>
      <w:r w:rsidRPr="00F9098E">
        <w:rPr>
          <w:rFonts w:ascii="Times New Roman" w:hAnsi="Times New Roman" w:cs="Times New Roman"/>
          <w:sz w:val="24"/>
          <w:szCs w:val="24"/>
        </w:rPr>
        <w:t xml:space="preserve">         Особое внимание на вывод из формулы </w:t>
      </w:r>
      <w:r w:rsidRPr="00F9098E">
        <w:rPr>
          <w:rFonts w:ascii="Times New Roman" w:hAnsi="Times New Roman" w:cs="Times New Roman"/>
          <w:sz w:val="24"/>
          <w:szCs w:val="24"/>
          <w:lang w:val="en-US"/>
        </w:rPr>
        <w:t>Q</w:t>
      </w:r>
      <w:r w:rsidRPr="00F9098E">
        <w:rPr>
          <w:rFonts w:ascii="Times New Roman" w:hAnsi="Times New Roman" w:cs="Times New Roman"/>
          <w:sz w:val="24"/>
          <w:szCs w:val="24"/>
        </w:rPr>
        <w:t>=</w:t>
      </w:r>
      <w:r w:rsidRPr="00F9098E">
        <w:rPr>
          <w:rFonts w:ascii="Times New Roman" w:hAnsi="Times New Roman" w:cs="Times New Roman"/>
          <w:sz w:val="24"/>
          <w:szCs w:val="24"/>
          <w:lang w:val="en-US"/>
        </w:rPr>
        <w:t>mc</w:t>
      </w:r>
      <w:r w:rsidRPr="00F9098E">
        <w:rPr>
          <w:rFonts w:ascii="Times New Roman" w:hAnsi="Times New Roman" w:cs="Times New Roman"/>
          <w:sz w:val="24"/>
          <w:szCs w:val="24"/>
        </w:rPr>
        <w:t>(</w:t>
      </w:r>
      <w:r w:rsidRPr="00F9098E">
        <w:rPr>
          <w:rFonts w:ascii="Times New Roman" w:hAnsi="Times New Roman" w:cs="Times New Roman"/>
          <w:sz w:val="24"/>
          <w:szCs w:val="24"/>
          <w:lang w:val="en-US"/>
        </w:rPr>
        <w:t>t</w:t>
      </w:r>
      <w:r w:rsidRPr="00F9098E">
        <w:rPr>
          <w:rFonts w:ascii="Times New Roman" w:hAnsi="Times New Roman" w:cs="Times New Roman"/>
          <w:sz w:val="24"/>
          <w:szCs w:val="24"/>
          <w:vertAlign w:val="subscript"/>
        </w:rPr>
        <w:t xml:space="preserve">2 </w:t>
      </w:r>
      <w:r w:rsidRPr="00F9098E">
        <w:rPr>
          <w:rFonts w:ascii="Times New Roman" w:hAnsi="Times New Roman" w:cs="Times New Roman"/>
          <w:sz w:val="24"/>
          <w:szCs w:val="24"/>
        </w:rPr>
        <w:t xml:space="preserve">– </w:t>
      </w:r>
      <w:r w:rsidRPr="00F9098E">
        <w:rPr>
          <w:rFonts w:ascii="Times New Roman" w:hAnsi="Times New Roman" w:cs="Times New Roman"/>
          <w:sz w:val="24"/>
          <w:szCs w:val="24"/>
          <w:lang w:val="en-US"/>
        </w:rPr>
        <w:t>t</w:t>
      </w:r>
      <w:r w:rsidRPr="00F9098E">
        <w:rPr>
          <w:rFonts w:ascii="Times New Roman" w:hAnsi="Times New Roman" w:cs="Times New Roman"/>
          <w:sz w:val="24"/>
          <w:szCs w:val="24"/>
          <w:vertAlign w:val="subscript"/>
        </w:rPr>
        <w:t>1</w:t>
      </w:r>
      <w:r w:rsidRPr="00F9098E">
        <w:rPr>
          <w:rFonts w:ascii="Times New Roman" w:hAnsi="Times New Roman" w:cs="Times New Roman"/>
          <w:sz w:val="24"/>
          <w:szCs w:val="24"/>
        </w:rPr>
        <w:t>) массы, удельной теплоемкости, температур</w:t>
      </w:r>
      <w:proofErr w:type="gramStart"/>
      <w:r w:rsidRPr="00F9098E">
        <w:rPr>
          <w:rFonts w:ascii="Times New Roman" w:hAnsi="Times New Roman" w:cs="Times New Roman"/>
          <w:sz w:val="24"/>
          <w:szCs w:val="24"/>
        </w:rPr>
        <w:t>ы(</w:t>
      </w:r>
      <w:proofErr w:type="gramEnd"/>
      <w:r w:rsidRPr="00F9098E">
        <w:rPr>
          <w:rFonts w:ascii="Times New Roman" w:hAnsi="Times New Roman" w:cs="Times New Roman"/>
          <w:sz w:val="24"/>
          <w:szCs w:val="24"/>
        </w:rPr>
        <w:t xml:space="preserve"> для большинства обучающихся это трудно). </w:t>
      </w:r>
    </w:p>
    <w:p w:rsidR="00F9098E" w:rsidRPr="00F9098E" w:rsidRDefault="00F9098E" w:rsidP="00F9098E">
      <w:pPr>
        <w:jc w:val="both"/>
        <w:rPr>
          <w:rFonts w:ascii="Times New Roman" w:hAnsi="Times New Roman" w:cs="Times New Roman"/>
          <w:sz w:val="24"/>
          <w:szCs w:val="24"/>
        </w:rPr>
      </w:pPr>
      <w:r w:rsidRPr="00F9098E">
        <w:rPr>
          <w:rFonts w:ascii="Times New Roman" w:hAnsi="Times New Roman" w:cs="Times New Roman"/>
          <w:sz w:val="24"/>
          <w:szCs w:val="24"/>
        </w:rPr>
        <w:t xml:space="preserve">   Затем отрабатываю физический смысл удельной теплоемкости по таблице в учебнике. Необходимо чтобы учащиеся усвоили, что уд. теплоемкость – это количество теплоты, необходимое, чтобы </w:t>
      </w:r>
      <w:smartTag w:uri="urn:schemas-microsoft-com:office:smarttags" w:element="metricconverter">
        <w:smartTagPr>
          <w:attr w:name="ProductID" w:val="1 кг"/>
        </w:smartTagPr>
        <w:r w:rsidRPr="00F9098E">
          <w:rPr>
            <w:rFonts w:ascii="Times New Roman" w:hAnsi="Times New Roman" w:cs="Times New Roman"/>
            <w:sz w:val="24"/>
            <w:szCs w:val="24"/>
          </w:rPr>
          <w:t>1 кг</w:t>
        </w:r>
      </w:smartTag>
      <w:r w:rsidRPr="00F9098E">
        <w:rPr>
          <w:rFonts w:ascii="Times New Roman" w:hAnsi="Times New Roman" w:cs="Times New Roman"/>
          <w:sz w:val="24"/>
          <w:szCs w:val="24"/>
        </w:rPr>
        <w:t xml:space="preserve"> данного вещества нагреть на 1</w:t>
      </w:r>
      <w:proofErr w:type="gramStart"/>
      <w:r w:rsidRPr="00F9098E">
        <w:rPr>
          <w:rFonts w:ascii="Times New Roman" w:hAnsi="Times New Roman" w:cs="Times New Roman"/>
          <w:sz w:val="24"/>
          <w:szCs w:val="24"/>
        </w:rPr>
        <w:t>◦С</w:t>
      </w:r>
      <w:proofErr w:type="gramEnd"/>
      <w:r w:rsidRPr="00F9098E">
        <w:rPr>
          <w:rFonts w:ascii="Times New Roman" w:hAnsi="Times New Roman" w:cs="Times New Roman"/>
          <w:sz w:val="24"/>
          <w:szCs w:val="24"/>
        </w:rPr>
        <w:t xml:space="preserve"> или столько тепла выделит </w:t>
      </w:r>
      <w:smartTag w:uri="urn:schemas-microsoft-com:office:smarttags" w:element="metricconverter">
        <w:smartTagPr>
          <w:attr w:name="ProductID" w:val="1 кг"/>
        </w:smartTagPr>
        <w:r w:rsidRPr="00F9098E">
          <w:rPr>
            <w:rFonts w:ascii="Times New Roman" w:hAnsi="Times New Roman" w:cs="Times New Roman"/>
            <w:sz w:val="24"/>
            <w:szCs w:val="24"/>
          </w:rPr>
          <w:t>1 кг</w:t>
        </w:r>
      </w:smartTag>
      <w:r w:rsidRPr="00F9098E">
        <w:rPr>
          <w:rFonts w:ascii="Times New Roman" w:hAnsi="Times New Roman" w:cs="Times New Roman"/>
          <w:sz w:val="24"/>
          <w:szCs w:val="24"/>
        </w:rPr>
        <w:t xml:space="preserve"> вещества при охлаждении на 1◦С.</w:t>
      </w:r>
    </w:p>
    <w:p w:rsidR="00F9098E" w:rsidRPr="00F9098E" w:rsidRDefault="00F9098E" w:rsidP="00F9098E">
      <w:pPr>
        <w:jc w:val="both"/>
        <w:rPr>
          <w:rFonts w:ascii="Times New Roman" w:hAnsi="Times New Roman" w:cs="Times New Roman"/>
          <w:b/>
          <w:sz w:val="24"/>
          <w:szCs w:val="24"/>
        </w:rPr>
      </w:pPr>
      <w:r w:rsidRPr="00F9098E">
        <w:rPr>
          <w:rFonts w:ascii="Times New Roman" w:hAnsi="Times New Roman" w:cs="Times New Roman"/>
          <w:b/>
          <w:sz w:val="24"/>
          <w:szCs w:val="24"/>
        </w:rPr>
        <w:t>2).</w:t>
      </w:r>
      <w:r w:rsidRPr="00F9098E">
        <w:rPr>
          <w:rFonts w:ascii="Times New Roman" w:hAnsi="Times New Roman" w:cs="Times New Roman"/>
          <w:sz w:val="24"/>
          <w:szCs w:val="24"/>
        </w:rPr>
        <w:t xml:space="preserve">  После этого решаем задачу </w:t>
      </w:r>
      <w:r w:rsidRPr="00F9098E">
        <w:rPr>
          <w:rFonts w:ascii="Times New Roman" w:hAnsi="Times New Roman" w:cs="Times New Roman"/>
          <w:b/>
          <w:sz w:val="24"/>
          <w:szCs w:val="24"/>
        </w:rPr>
        <w:t xml:space="preserve">1 уровня. </w:t>
      </w:r>
    </w:p>
    <w:p w:rsidR="00F9098E" w:rsidRPr="00F9098E" w:rsidRDefault="00F9098E" w:rsidP="00F9098E">
      <w:pPr>
        <w:jc w:val="both"/>
        <w:rPr>
          <w:rFonts w:ascii="Times New Roman" w:hAnsi="Times New Roman" w:cs="Times New Roman"/>
          <w:sz w:val="24"/>
          <w:szCs w:val="24"/>
        </w:rPr>
      </w:pPr>
      <w:proofErr w:type="spellStart"/>
      <w:r w:rsidRPr="00F9098E">
        <w:rPr>
          <w:rFonts w:ascii="Times New Roman" w:hAnsi="Times New Roman" w:cs="Times New Roman"/>
          <w:b/>
          <w:sz w:val="24"/>
          <w:szCs w:val="24"/>
        </w:rPr>
        <w:t>Уч</w:t>
      </w:r>
      <w:proofErr w:type="spellEnd"/>
      <w:r w:rsidRPr="00F9098E">
        <w:rPr>
          <w:rFonts w:ascii="Times New Roman" w:hAnsi="Times New Roman" w:cs="Times New Roman"/>
          <w:b/>
          <w:sz w:val="24"/>
          <w:szCs w:val="24"/>
        </w:rPr>
        <w:t>.</w:t>
      </w:r>
      <w:r w:rsidRPr="00F9098E">
        <w:rPr>
          <w:rFonts w:ascii="Times New Roman" w:hAnsi="Times New Roman" w:cs="Times New Roman"/>
          <w:sz w:val="24"/>
          <w:szCs w:val="24"/>
        </w:rPr>
        <w:t xml:space="preserve"> Что нам известно в данной задаче?</w:t>
      </w:r>
    </w:p>
    <w:p w:rsidR="00F9098E" w:rsidRPr="00F9098E" w:rsidRDefault="00F9098E" w:rsidP="00F9098E">
      <w:pPr>
        <w:jc w:val="both"/>
        <w:rPr>
          <w:rFonts w:ascii="Times New Roman" w:hAnsi="Times New Roman" w:cs="Times New Roman"/>
          <w:sz w:val="24"/>
          <w:szCs w:val="24"/>
        </w:rPr>
      </w:pPr>
      <w:r w:rsidRPr="00F9098E">
        <w:rPr>
          <w:rFonts w:ascii="Times New Roman" w:hAnsi="Times New Roman" w:cs="Times New Roman"/>
          <w:b/>
          <w:sz w:val="24"/>
          <w:szCs w:val="24"/>
        </w:rPr>
        <w:t>У.</w:t>
      </w:r>
      <w:r w:rsidRPr="00F9098E">
        <w:rPr>
          <w:rFonts w:ascii="Times New Roman" w:hAnsi="Times New Roman" w:cs="Times New Roman"/>
          <w:sz w:val="24"/>
          <w:szCs w:val="24"/>
        </w:rPr>
        <w:t xml:space="preserve"> Так как в задаче даны разные вещества нужно посмотреть их </w:t>
      </w:r>
      <w:proofErr w:type="spellStart"/>
      <w:r w:rsidRPr="00F9098E">
        <w:rPr>
          <w:rFonts w:ascii="Times New Roman" w:hAnsi="Times New Roman" w:cs="Times New Roman"/>
          <w:sz w:val="24"/>
          <w:szCs w:val="24"/>
        </w:rPr>
        <w:t>уд</w:t>
      </w:r>
      <w:proofErr w:type="gramStart"/>
      <w:r w:rsidRPr="00F9098E">
        <w:rPr>
          <w:rFonts w:ascii="Times New Roman" w:hAnsi="Times New Roman" w:cs="Times New Roman"/>
          <w:sz w:val="24"/>
          <w:szCs w:val="24"/>
        </w:rPr>
        <w:t>.т</w:t>
      </w:r>
      <w:proofErr w:type="gramEnd"/>
      <w:r w:rsidRPr="00F9098E">
        <w:rPr>
          <w:rFonts w:ascii="Times New Roman" w:hAnsi="Times New Roman" w:cs="Times New Roman"/>
          <w:sz w:val="24"/>
          <w:szCs w:val="24"/>
        </w:rPr>
        <w:t>еплоемкости</w:t>
      </w:r>
      <w:proofErr w:type="spellEnd"/>
      <w:r w:rsidRPr="00F9098E">
        <w:rPr>
          <w:rFonts w:ascii="Times New Roman" w:hAnsi="Times New Roman" w:cs="Times New Roman"/>
          <w:sz w:val="24"/>
          <w:szCs w:val="24"/>
        </w:rPr>
        <w:t xml:space="preserve"> в таблице. А также дано, что </w:t>
      </w:r>
      <w:r w:rsidRPr="00F9098E">
        <w:rPr>
          <w:rFonts w:ascii="Times New Roman" w:hAnsi="Times New Roman" w:cs="Times New Roman"/>
          <w:sz w:val="24"/>
          <w:szCs w:val="24"/>
          <w:lang w:val="en-US"/>
        </w:rPr>
        <w:t>Q</w:t>
      </w:r>
      <w:r w:rsidRPr="00F9098E">
        <w:rPr>
          <w:rFonts w:ascii="Times New Roman" w:hAnsi="Times New Roman" w:cs="Times New Roman"/>
          <w:sz w:val="24"/>
          <w:szCs w:val="24"/>
        </w:rPr>
        <w:t xml:space="preserve"> одинаково и </w:t>
      </w:r>
      <w:r w:rsidRPr="00F9098E">
        <w:rPr>
          <w:rFonts w:ascii="Times New Roman" w:hAnsi="Times New Roman" w:cs="Times New Roman"/>
          <w:sz w:val="24"/>
          <w:szCs w:val="24"/>
          <w:lang w:val="en-US"/>
        </w:rPr>
        <w:t>m</w:t>
      </w:r>
      <w:r w:rsidRPr="00F9098E">
        <w:rPr>
          <w:rFonts w:ascii="Times New Roman" w:hAnsi="Times New Roman" w:cs="Times New Roman"/>
          <w:sz w:val="24"/>
          <w:szCs w:val="24"/>
        </w:rPr>
        <w:t xml:space="preserve"> </w:t>
      </w:r>
      <w:proofErr w:type="gramStart"/>
      <w:r w:rsidRPr="00F9098E">
        <w:rPr>
          <w:rFonts w:ascii="Times New Roman" w:hAnsi="Times New Roman" w:cs="Times New Roman"/>
          <w:sz w:val="24"/>
          <w:szCs w:val="24"/>
        </w:rPr>
        <w:t>равная</w:t>
      </w:r>
      <w:proofErr w:type="gramEnd"/>
      <w:r w:rsidRPr="00F9098E">
        <w:rPr>
          <w:rFonts w:ascii="Times New Roman" w:hAnsi="Times New Roman" w:cs="Times New Roman"/>
          <w:sz w:val="24"/>
          <w:szCs w:val="24"/>
        </w:rPr>
        <w:t xml:space="preserve"> у всех тел. </w:t>
      </w:r>
    </w:p>
    <w:p w:rsidR="00F9098E" w:rsidRPr="00F9098E" w:rsidRDefault="00F9098E" w:rsidP="00F9098E">
      <w:pPr>
        <w:jc w:val="both"/>
        <w:rPr>
          <w:rFonts w:ascii="Times New Roman" w:hAnsi="Times New Roman" w:cs="Times New Roman"/>
          <w:sz w:val="24"/>
          <w:szCs w:val="24"/>
        </w:rPr>
      </w:pPr>
      <w:r w:rsidRPr="00F9098E">
        <w:rPr>
          <w:rFonts w:ascii="Times New Roman" w:hAnsi="Times New Roman" w:cs="Times New Roman"/>
          <w:sz w:val="24"/>
          <w:szCs w:val="24"/>
        </w:rPr>
        <w:lastRenderedPageBreak/>
        <w:t xml:space="preserve">У. Так как </w:t>
      </w:r>
      <w:proofErr w:type="spellStart"/>
      <w:r w:rsidRPr="00F9098E">
        <w:rPr>
          <w:rFonts w:ascii="Times New Roman" w:hAnsi="Times New Roman" w:cs="Times New Roman"/>
          <w:sz w:val="24"/>
          <w:szCs w:val="24"/>
        </w:rPr>
        <w:t>уд.теплоемкость</w:t>
      </w:r>
      <w:proofErr w:type="spellEnd"/>
      <w:r w:rsidRPr="00F9098E">
        <w:rPr>
          <w:rFonts w:ascii="Times New Roman" w:hAnsi="Times New Roman" w:cs="Times New Roman"/>
          <w:sz w:val="24"/>
          <w:szCs w:val="24"/>
        </w:rPr>
        <w:t xml:space="preserve"> у воды самая большая, то ей нужно расходовать больше тепла для нагревания на 1</w:t>
      </w:r>
      <w:proofErr w:type="gramStart"/>
      <w:r w:rsidRPr="00F9098E">
        <w:rPr>
          <w:rFonts w:ascii="Times New Roman" w:hAnsi="Times New Roman" w:cs="Times New Roman"/>
          <w:sz w:val="24"/>
          <w:szCs w:val="24"/>
        </w:rPr>
        <w:t>◦С</w:t>
      </w:r>
      <w:proofErr w:type="gramEnd"/>
      <w:r w:rsidRPr="00F9098E">
        <w:rPr>
          <w:rFonts w:ascii="Times New Roman" w:hAnsi="Times New Roman" w:cs="Times New Roman"/>
          <w:sz w:val="24"/>
          <w:szCs w:val="24"/>
        </w:rPr>
        <w:t xml:space="preserve">, значит вода нагреется до меньшей температуры. А керосин имеет самую маленькую </w:t>
      </w:r>
      <w:proofErr w:type="spellStart"/>
      <w:r w:rsidRPr="00F9098E">
        <w:rPr>
          <w:rFonts w:ascii="Times New Roman" w:hAnsi="Times New Roman" w:cs="Times New Roman"/>
          <w:sz w:val="24"/>
          <w:szCs w:val="24"/>
        </w:rPr>
        <w:t>уд</w:t>
      </w:r>
      <w:proofErr w:type="gramStart"/>
      <w:r w:rsidRPr="00F9098E">
        <w:rPr>
          <w:rFonts w:ascii="Times New Roman" w:hAnsi="Times New Roman" w:cs="Times New Roman"/>
          <w:sz w:val="24"/>
          <w:szCs w:val="24"/>
        </w:rPr>
        <w:t>.т</w:t>
      </w:r>
      <w:proofErr w:type="gramEnd"/>
      <w:r w:rsidRPr="00F9098E">
        <w:rPr>
          <w:rFonts w:ascii="Times New Roman" w:hAnsi="Times New Roman" w:cs="Times New Roman"/>
          <w:sz w:val="24"/>
          <w:szCs w:val="24"/>
        </w:rPr>
        <w:t>еплоемкость</w:t>
      </w:r>
      <w:proofErr w:type="spellEnd"/>
      <w:r w:rsidRPr="00F9098E">
        <w:rPr>
          <w:rFonts w:ascii="Times New Roman" w:hAnsi="Times New Roman" w:cs="Times New Roman"/>
          <w:sz w:val="24"/>
          <w:szCs w:val="24"/>
        </w:rPr>
        <w:t>, значит он нагреется до большей температуры.</w:t>
      </w:r>
    </w:p>
    <w:p w:rsidR="00F9098E" w:rsidRPr="00F9098E" w:rsidRDefault="00F9098E" w:rsidP="00F9098E">
      <w:pPr>
        <w:jc w:val="both"/>
        <w:rPr>
          <w:rFonts w:ascii="Times New Roman" w:hAnsi="Times New Roman" w:cs="Times New Roman"/>
          <w:sz w:val="24"/>
          <w:szCs w:val="24"/>
        </w:rPr>
      </w:pPr>
      <w:r w:rsidRPr="00F9098E">
        <w:rPr>
          <w:rFonts w:ascii="Times New Roman" w:hAnsi="Times New Roman" w:cs="Times New Roman"/>
          <w:sz w:val="24"/>
          <w:szCs w:val="24"/>
        </w:rPr>
        <w:t xml:space="preserve">После решения данной задачи предлагаю решить подобные задачи из (1) № 992, 997, 998. </w:t>
      </w:r>
      <w:proofErr w:type="gramStart"/>
      <w:r w:rsidRPr="00F9098E">
        <w:rPr>
          <w:rFonts w:ascii="Times New Roman" w:hAnsi="Times New Roman" w:cs="Times New Roman"/>
          <w:sz w:val="24"/>
          <w:szCs w:val="24"/>
        </w:rPr>
        <w:t xml:space="preserve">( </w:t>
      </w:r>
      <w:proofErr w:type="gramEnd"/>
      <w:r w:rsidRPr="00F9098E">
        <w:rPr>
          <w:rFonts w:ascii="Times New Roman" w:hAnsi="Times New Roman" w:cs="Times New Roman"/>
          <w:sz w:val="24"/>
          <w:szCs w:val="24"/>
        </w:rPr>
        <w:t>работа в группах)</w:t>
      </w:r>
    </w:p>
    <w:p w:rsidR="00F9098E" w:rsidRPr="00F9098E" w:rsidRDefault="00F9098E" w:rsidP="00F9098E">
      <w:pPr>
        <w:jc w:val="both"/>
        <w:rPr>
          <w:rFonts w:ascii="Times New Roman" w:hAnsi="Times New Roman" w:cs="Times New Roman"/>
          <w:sz w:val="24"/>
          <w:szCs w:val="24"/>
        </w:rPr>
      </w:pPr>
      <w:r w:rsidRPr="00F9098E">
        <w:rPr>
          <w:rFonts w:ascii="Times New Roman" w:hAnsi="Times New Roman" w:cs="Times New Roman"/>
          <w:b/>
          <w:sz w:val="24"/>
          <w:szCs w:val="24"/>
        </w:rPr>
        <w:t xml:space="preserve">3). </w:t>
      </w:r>
      <w:r w:rsidRPr="00F9098E">
        <w:rPr>
          <w:rFonts w:ascii="Times New Roman" w:hAnsi="Times New Roman" w:cs="Times New Roman"/>
          <w:sz w:val="24"/>
          <w:szCs w:val="24"/>
        </w:rPr>
        <w:t>Перед решением задачи</w:t>
      </w:r>
      <w:r w:rsidRPr="00F9098E">
        <w:rPr>
          <w:rFonts w:ascii="Times New Roman" w:hAnsi="Times New Roman" w:cs="Times New Roman"/>
          <w:b/>
          <w:sz w:val="24"/>
          <w:szCs w:val="24"/>
        </w:rPr>
        <w:t xml:space="preserve"> 2 уровня  </w:t>
      </w:r>
      <w:r w:rsidRPr="00F9098E">
        <w:rPr>
          <w:rFonts w:ascii="Times New Roman" w:hAnsi="Times New Roman" w:cs="Times New Roman"/>
          <w:sz w:val="24"/>
          <w:szCs w:val="24"/>
        </w:rPr>
        <w:t>повторяем формулу для вычисления количества теплоты при сгорании керосина.</w:t>
      </w:r>
    </w:p>
    <w:p w:rsidR="00F9098E" w:rsidRPr="00F9098E" w:rsidRDefault="00F9098E" w:rsidP="00F9098E">
      <w:pPr>
        <w:jc w:val="both"/>
        <w:rPr>
          <w:rFonts w:ascii="Times New Roman" w:hAnsi="Times New Roman" w:cs="Times New Roman"/>
          <w:sz w:val="24"/>
          <w:szCs w:val="24"/>
        </w:rPr>
      </w:pPr>
      <w:r w:rsidRPr="00F9098E">
        <w:rPr>
          <w:rFonts w:ascii="Times New Roman" w:hAnsi="Times New Roman" w:cs="Times New Roman"/>
          <w:sz w:val="24"/>
          <w:szCs w:val="24"/>
        </w:rPr>
        <w:t>Затем акцентирую внимание учащихся на процессах, о которых говорится в задаче, проводя простую демонстрацию – нагревание воды на спиртовке.</w:t>
      </w:r>
    </w:p>
    <w:p w:rsidR="00F9098E" w:rsidRPr="00F9098E" w:rsidRDefault="00F9098E" w:rsidP="00F9098E">
      <w:pPr>
        <w:jc w:val="both"/>
        <w:rPr>
          <w:rFonts w:ascii="Times New Roman" w:hAnsi="Times New Roman" w:cs="Times New Roman"/>
          <w:sz w:val="24"/>
          <w:szCs w:val="24"/>
        </w:rPr>
      </w:pPr>
      <w:proofErr w:type="spellStart"/>
      <w:r w:rsidRPr="00F9098E">
        <w:rPr>
          <w:rFonts w:ascii="Times New Roman" w:hAnsi="Times New Roman" w:cs="Times New Roman"/>
          <w:b/>
          <w:sz w:val="24"/>
          <w:szCs w:val="24"/>
        </w:rPr>
        <w:t>Уч</w:t>
      </w:r>
      <w:proofErr w:type="spellEnd"/>
      <w:r w:rsidRPr="00F9098E">
        <w:rPr>
          <w:rFonts w:ascii="Times New Roman" w:hAnsi="Times New Roman" w:cs="Times New Roman"/>
          <w:b/>
          <w:sz w:val="24"/>
          <w:szCs w:val="24"/>
        </w:rPr>
        <w:t xml:space="preserve">. </w:t>
      </w:r>
      <w:r w:rsidRPr="00F9098E">
        <w:rPr>
          <w:rFonts w:ascii="Times New Roman" w:hAnsi="Times New Roman" w:cs="Times New Roman"/>
          <w:sz w:val="24"/>
          <w:szCs w:val="24"/>
        </w:rPr>
        <w:t>Что происходит с водой?</w:t>
      </w:r>
    </w:p>
    <w:p w:rsidR="00F9098E" w:rsidRPr="00F9098E" w:rsidRDefault="00F9098E" w:rsidP="00F9098E">
      <w:pPr>
        <w:jc w:val="both"/>
        <w:rPr>
          <w:rFonts w:ascii="Times New Roman" w:hAnsi="Times New Roman" w:cs="Times New Roman"/>
          <w:sz w:val="24"/>
          <w:szCs w:val="24"/>
        </w:rPr>
      </w:pPr>
      <w:r w:rsidRPr="00F9098E">
        <w:rPr>
          <w:rFonts w:ascii="Times New Roman" w:hAnsi="Times New Roman" w:cs="Times New Roman"/>
          <w:b/>
          <w:sz w:val="24"/>
          <w:szCs w:val="24"/>
        </w:rPr>
        <w:t xml:space="preserve">У. </w:t>
      </w:r>
      <w:r w:rsidRPr="00F9098E">
        <w:rPr>
          <w:rFonts w:ascii="Times New Roman" w:hAnsi="Times New Roman" w:cs="Times New Roman"/>
          <w:sz w:val="24"/>
          <w:szCs w:val="24"/>
        </w:rPr>
        <w:t>Вода нагревается.</w:t>
      </w:r>
    </w:p>
    <w:p w:rsidR="00F9098E" w:rsidRPr="00F9098E" w:rsidRDefault="00F9098E" w:rsidP="00F9098E">
      <w:pPr>
        <w:jc w:val="both"/>
        <w:rPr>
          <w:rFonts w:ascii="Times New Roman" w:hAnsi="Times New Roman" w:cs="Times New Roman"/>
          <w:sz w:val="24"/>
          <w:szCs w:val="24"/>
        </w:rPr>
      </w:pPr>
      <w:proofErr w:type="spellStart"/>
      <w:r w:rsidRPr="00F9098E">
        <w:rPr>
          <w:rFonts w:ascii="Times New Roman" w:hAnsi="Times New Roman" w:cs="Times New Roman"/>
          <w:b/>
          <w:sz w:val="24"/>
          <w:szCs w:val="24"/>
        </w:rPr>
        <w:t>Уч</w:t>
      </w:r>
      <w:proofErr w:type="spellEnd"/>
      <w:r w:rsidRPr="00F9098E">
        <w:rPr>
          <w:rFonts w:ascii="Times New Roman" w:hAnsi="Times New Roman" w:cs="Times New Roman"/>
          <w:sz w:val="24"/>
          <w:szCs w:val="24"/>
        </w:rPr>
        <w:t>. Почему вода нагревается?</w:t>
      </w:r>
    </w:p>
    <w:p w:rsidR="00F9098E" w:rsidRPr="00F9098E" w:rsidRDefault="00F9098E" w:rsidP="00F9098E">
      <w:pPr>
        <w:jc w:val="both"/>
        <w:rPr>
          <w:rFonts w:ascii="Times New Roman" w:hAnsi="Times New Roman" w:cs="Times New Roman"/>
          <w:sz w:val="24"/>
          <w:szCs w:val="24"/>
        </w:rPr>
      </w:pPr>
      <w:r w:rsidRPr="00F9098E">
        <w:rPr>
          <w:rFonts w:ascii="Times New Roman" w:hAnsi="Times New Roman" w:cs="Times New Roman"/>
          <w:b/>
          <w:sz w:val="24"/>
          <w:szCs w:val="24"/>
        </w:rPr>
        <w:t>У.</w:t>
      </w:r>
      <w:r w:rsidRPr="00F9098E">
        <w:rPr>
          <w:rFonts w:ascii="Times New Roman" w:hAnsi="Times New Roman" w:cs="Times New Roman"/>
          <w:sz w:val="24"/>
          <w:szCs w:val="24"/>
        </w:rPr>
        <w:t xml:space="preserve"> Ей дает тепло спирт при сгорании.</w:t>
      </w:r>
    </w:p>
    <w:p w:rsidR="00F9098E" w:rsidRPr="00F9098E" w:rsidRDefault="00F9098E" w:rsidP="00F9098E">
      <w:pPr>
        <w:jc w:val="both"/>
        <w:rPr>
          <w:rFonts w:ascii="Times New Roman" w:hAnsi="Times New Roman" w:cs="Times New Roman"/>
          <w:sz w:val="24"/>
          <w:szCs w:val="24"/>
        </w:rPr>
      </w:pPr>
      <w:proofErr w:type="spellStart"/>
      <w:r w:rsidRPr="00F9098E">
        <w:rPr>
          <w:rFonts w:ascii="Times New Roman" w:hAnsi="Times New Roman" w:cs="Times New Roman"/>
          <w:b/>
          <w:sz w:val="24"/>
          <w:szCs w:val="24"/>
        </w:rPr>
        <w:t>Уч</w:t>
      </w:r>
      <w:proofErr w:type="spellEnd"/>
      <w:r w:rsidRPr="00F9098E">
        <w:rPr>
          <w:rFonts w:ascii="Times New Roman" w:hAnsi="Times New Roman" w:cs="Times New Roman"/>
          <w:b/>
          <w:sz w:val="24"/>
          <w:szCs w:val="24"/>
        </w:rPr>
        <w:t>.</w:t>
      </w:r>
      <w:r w:rsidRPr="00F9098E">
        <w:rPr>
          <w:rFonts w:ascii="Times New Roman" w:hAnsi="Times New Roman" w:cs="Times New Roman"/>
          <w:sz w:val="24"/>
          <w:szCs w:val="24"/>
        </w:rPr>
        <w:t xml:space="preserve"> Если не учитывать, что часть тепла отдается окружающему воздуху, то какой вывод мы можем сделать?</w:t>
      </w:r>
    </w:p>
    <w:p w:rsidR="00F9098E" w:rsidRPr="00F9098E" w:rsidRDefault="00F9098E" w:rsidP="00F9098E">
      <w:pPr>
        <w:jc w:val="both"/>
        <w:rPr>
          <w:rFonts w:ascii="Times New Roman" w:hAnsi="Times New Roman" w:cs="Times New Roman"/>
          <w:sz w:val="24"/>
          <w:szCs w:val="24"/>
        </w:rPr>
      </w:pPr>
      <w:r w:rsidRPr="00F9098E">
        <w:rPr>
          <w:rFonts w:ascii="Times New Roman" w:hAnsi="Times New Roman" w:cs="Times New Roman"/>
          <w:b/>
          <w:sz w:val="24"/>
          <w:szCs w:val="24"/>
        </w:rPr>
        <w:t>У.</w:t>
      </w:r>
      <w:r w:rsidRPr="00F9098E">
        <w:rPr>
          <w:rFonts w:ascii="Times New Roman" w:hAnsi="Times New Roman" w:cs="Times New Roman"/>
          <w:sz w:val="24"/>
          <w:szCs w:val="24"/>
        </w:rPr>
        <w:t xml:space="preserve"> Сколько тепла отдал спирт, то столько же тепла получила вода. </w:t>
      </w:r>
      <w:r w:rsidRPr="00F9098E">
        <w:rPr>
          <w:rFonts w:ascii="Times New Roman" w:hAnsi="Times New Roman" w:cs="Times New Roman"/>
          <w:sz w:val="24"/>
          <w:szCs w:val="24"/>
          <w:lang w:val="en-US"/>
        </w:rPr>
        <w:t>Q</w:t>
      </w:r>
      <w:r w:rsidRPr="00F9098E">
        <w:rPr>
          <w:rFonts w:ascii="Times New Roman" w:hAnsi="Times New Roman" w:cs="Times New Roman"/>
          <w:sz w:val="24"/>
          <w:szCs w:val="24"/>
          <w:vertAlign w:val="subscript"/>
        </w:rPr>
        <w:t>1</w:t>
      </w:r>
      <w:r w:rsidRPr="00F9098E">
        <w:rPr>
          <w:rFonts w:ascii="Times New Roman" w:hAnsi="Times New Roman" w:cs="Times New Roman"/>
          <w:sz w:val="24"/>
          <w:szCs w:val="24"/>
        </w:rPr>
        <w:t xml:space="preserve"> = </w:t>
      </w:r>
      <w:r w:rsidRPr="00F9098E">
        <w:rPr>
          <w:rFonts w:ascii="Times New Roman" w:hAnsi="Times New Roman" w:cs="Times New Roman"/>
          <w:sz w:val="24"/>
          <w:szCs w:val="24"/>
          <w:lang w:val="en-US"/>
        </w:rPr>
        <w:t>Q</w:t>
      </w:r>
      <w:r w:rsidRPr="00F9098E">
        <w:rPr>
          <w:rFonts w:ascii="Times New Roman" w:hAnsi="Times New Roman" w:cs="Times New Roman"/>
          <w:sz w:val="24"/>
          <w:szCs w:val="24"/>
          <w:vertAlign w:val="subscript"/>
        </w:rPr>
        <w:t>2</w:t>
      </w:r>
    </w:p>
    <w:p w:rsidR="00F9098E" w:rsidRPr="00F9098E" w:rsidRDefault="00F9098E" w:rsidP="00F9098E">
      <w:pPr>
        <w:jc w:val="both"/>
        <w:rPr>
          <w:rFonts w:ascii="Times New Roman" w:hAnsi="Times New Roman" w:cs="Times New Roman"/>
          <w:sz w:val="24"/>
          <w:szCs w:val="24"/>
        </w:rPr>
      </w:pPr>
      <w:proofErr w:type="spellStart"/>
      <w:r w:rsidRPr="00F9098E">
        <w:rPr>
          <w:rFonts w:ascii="Times New Roman" w:hAnsi="Times New Roman" w:cs="Times New Roman"/>
          <w:b/>
          <w:sz w:val="24"/>
          <w:szCs w:val="24"/>
        </w:rPr>
        <w:t>Уч</w:t>
      </w:r>
      <w:proofErr w:type="spellEnd"/>
      <w:r w:rsidRPr="00F9098E">
        <w:rPr>
          <w:rFonts w:ascii="Times New Roman" w:hAnsi="Times New Roman" w:cs="Times New Roman"/>
          <w:b/>
          <w:sz w:val="24"/>
          <w:szCs w:val="24"/>
        </w:rPr>
        <w:t xml:space="preserve">. </w:t>
      </w:r>
      <w:r w:rsidRPr="00F9098E">
        <w:rPr>
          <w:rFonts w:ascii="Times New Roman" w:hAnsi="Times New Roman" w:cs="Times New Roman"/>
          <w:sz w:val="24"/>
          <w:szCs w:val="24"/>
        </w:rPr>
        <w:t>Еще раз читаем текст задачи. Похожа ли заданная ситуация на ту, что мы рассмотрели?</w:t>
      </w:r>
    </w:p>
    <w:p w:rsidR="00F9098E" w:rsidRPr="00F9098E" w:rsidRDefault="00F9098E" w:rsidP="00F9098E">
      <w:pPr>
        <w:jc w:val="both"/>
        <w:rPr>
          <w:rFonts w:ascii="Times New Roman" w:hAnsi="Times New Roman" w:cs="Times New Roman"/>
          <w:sz w:val="24"/>
          <w:szCs w:val="24"/>
        </w:rPr>
      </w:pPr>
      <w:r w:rsidRPr="00F9098E">
        <w:rPr>
          <w:rFonts w:ascii="Times New Roman" w:hAnsi="Times New Roman" w:cs="Times New Roman"/>
          <w:b/>
          <w:sz w:val="24"/>
          <w:szCs w:val="24"/>
        </w:rPr>
        <w:t>У.</w:t>
      </w:r>
      <w:r w:rsidRPr="00F9098E">
        <w:rPr>
          <w:rFonts w:ascii="Times New Roman" w:hAnsi="Times New Roman" w:cs="Times New Roman"/>
          <w:sz w:val="24"/>
          <w:szCs w:val="24"/>
        </w:rPr>
        <w:t xml:space="preserve"> Да, вода нагревается – забирает тепло, а керосин сгорает – дает тепло.</w:t>
      </w:r>
    </w:p>
    <w:p w:rsidR="00F9098E" w:rsidRPr="00F9098E" w:rsidRDefault="00F9098E" w:rsidP="00F9098E">
      <w:pPr>
        <w:jc w:val="both"/>
        <w:outlineLvl w:val="0"/>
        <w:rPr>
          <w:rFonts w:ascii="Times New Roman" w:hAnsi="Times New Roman" w:cs="Times New Roman"/>
          <w:sz w:val="24"/>
          <w:szCs w:val="24"/>
          <w:vertAlign w:val="subscript"/>
        </w:rPr>
      </w:pPr>
      <w:r w:rsidRPr="00F9098E">
        <w:rPr>
          <w:rFonts w:ascii="Times New Roman" w:hAnsi="Times New Roman" w:cs="Times New Roman"/>
          <w:sz w:val="24"/>
          <w:szCs w:val="24"/>
          <w:lang w:val="en-US"/>
        </w:rPr>
        <w:t>Q</w:t>
      </w:r>
      <w:r w:rsidRPr="00F9098E">
        <w:rPr>
          <w:rFonts w:ascii="Times New Roman" w:hAnsi="Times New Roman" w:cs="Times New Roman"/>
          <w:sz w:val="24"/>
          <w:szCs w:val="24"/>
          <w:vertAlign w:val="subscript"/>
        </w:rPr>
        <w:t>1</w:t>
      </w:r>
      <w:r w:rsidRPr="00F9098E">
        <w:rPr>
          <w:rFonts w:ascii="Times New Roman" w:hAnsi="Times New Roman" w:cs="Times New Roman"/>
          <w:sz w:val="24"/>
          <w:szCs w:val="24"/>
        </w:rPr>
        <w:t xml:space="preserve"> = </w:t>
      </w:r>
      <w:r w:rsidRPr="00F9098E">
        <w:rPr>
          <w:rFonts w:ascii="Times New Roman" w:hAnsi="Times New Roman" w:cs="Times New Roman"/>
          <w:sz w:val="24"/>
          <w:szCs w:val="24"/>
          <w:lang w:val="en-US"/>
        </w:rPr>
        <w:t>Q</w:t>
      </w:r>
      <w:r w:rsidRPr="00F9098E">
        <w:rPr>
          <w:rFonts w:ascii="Times New Roman" w:hAnsi="Times New Roman" w:cs="Times New Roman"/>
          <w:sz w:val="24"/>
          <w:szCs w:val="24"/>
          <w:vertAlign w:val="subscript"/>
        </w:rPr>
        <w:t>2</w:t>
      </w:r>
    </w:p>
    <w:p w:rsidR="00F9098E" w:rsidRPr="00F9098E" w:rsidRDefault="001A5456" w:rsidP="00F9098E">
      <w:pPr>
        <w:jc w:val="both"/>
        <w:outlineLvl w:val="0"/>
        <w:rPr>
          <w:rFonts w:ascii="Times New Roman" w:hAnsi="Times New Roman" w:cs="Times New Roman"/>
          <w:sz w:val="24"/>
          <w:szCs w:val="24"/>
        </w:rPr>
      </w:pPr>
      <w:r>
        <w:rPr>
          <w:rFonts w:ascii="Times New Roman" w:hAnsi="Times New Roman" w:cs="Times New Roman"/>
          <w:noProof/>
          <w:sz w:val="24"/>
          <w:szCs w:val="24"/>
        </w:rPr>
        <w:pict>
          <v:group id="Полотно 45" o:spid="_x0000_s1036" editas="canvas" style="position:absolute;left:0;text-align:left;margin-left:-18pt;margin-top:19.15pt;width:265.2pt;height:134.05pt;z-index:251660288" coordsize="33680,17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width:33680;height:17023;visibility:visible">
              <v:fill o:detectmouseclick="t"/>
              <v:path o:connecttype="none"/>
            </v:shape>
            <v:shapetype id="_x0000_t202" coordsize="21600,21600" o:spt="202" path="m,l,21600r21600,l21600,xe">
              <v:stroke joinstyle="miter"/>
              <v:path gradientshapeok="t" o:connecttype="rect"/>
            </v:shapetype>
            <v:shape id="Text Box 25" o:spid="_x0000_s1038" type="#_x0000_t202" style="position:absolute;left:3505;width:9906;height:155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h5K8QA&#10;AADbAAAADwAAAGRycy9kb3ducmV2LnhtbESPT2sCMRTE74LfITzBi9SsWqxujVKEFnvzH/b62Dx3&#10;Fzcv2ySu67c3hYLHYWZ+wyxWralEQ86XlhWMhgkI4szqknMFx8PnywyED8gaK8uk4E4eVstuZ4Gp&#10;tjfeUbMPuYgQ9ikqKEKoUyl9VpBBP7Q1cfTO1hkMUbpcaoe3CDeVHCfJVBosOS4UWNO6oOyyvxoF&#10;s9dN8+O/J9tTNj1X8zB4a75+nVL9XvvxDiJQG57h//ZGK5jM4e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4eSvEAAAA2wAAAA8AAAAAAAAAAAAAAAAAmAIAAGRycy9k&#10;b3ducmV2LnhtbFBLBQYAAAAABAAEAPUAAACJAwAAAAA=&#10;">
              <v:textbox>
                <w:txbxContent>
                  <w:p w:rsidR="00F9098E" w:rsidRPr="004E39B1" w:rsidRDefault="00F9098E" w:rsidP="00F9098E">
                    <w:pPr>
                      <w:rPr>
                        <w:rFonts w:ascii="Times New Roman" w:hAnsi="Times New Roman" w:cs="Times New Roman"/>
                        <w:sz w:val="24"/>
                        <w:szCs w:val="24"/>
                      </w:rPr>
                    </w:pPr>
                    <w:r w:rsidRPr="004E39B1">
                      <w:rPr>
                        <w:rFonts w:ascii="Times New Roman" w:hAnsi="Times New Roman" w:cs="Times New Roman"/>
                        <w:sz w:val="24"/>
                        <w:szCs w:val="24"/>
                      </w:rPr>
                      <w:t>Вода</w:t>
                    </w:r>
                  </w:p>
                  <w:p w:rsidR="00F9098E" w:rsidRPr="004E39B1" w:rsidRDefault="00F9098E" w:rsidP="00F9098E">
                    <w:pPr>
                      <w:rPr>
                        <w:rFonts w:ascii="Times New Roman" w:hAnsi="Times New Roman" w:cs="Times New Roman"/>
                        <w:sz w:val="24"/>
                        <w:szCs w:val="24"/>
                        <w:lang w:val="en-US"/>
                      </w:rPr>
                    </w:pPr>
                    <w:proofErr w:type="gramStart"/>
                    <w:r w:rsidRPr="004E39B1">
                      <w:rPr>
                        <w:rFonts w:ascii="Times New Roman" w:hAnsi="Times New Roman" w:cs="Times New Roman"/>
                        <w:sz w:val="24"/>
                        <w:szCs w:val="24"/>
                        <w:lang w:val="en-US"/>
                      </w:rPr>
                      <w:t>m</w:t>
                    </w:r>
                    <w:proofErr w:type="gramEnd"/>
                  </w:p>
                  <w:p w:rsidR="00F9098E" w:rsidRPr="004E39B1" w:rsidRDefault="00F9098E" w:rsidP="00F9098E">
                    <w:pPr>
                      <w:rPr>
                        <w:rFonts w:ascii="Times New Roman" w:hAnsi="Times New Roman" w:cs="Times New Roman"/>
                        <w:sz w:val="24"/>
                        <w:szCs w:val="24"/>
                        <w:lang w:val="en-US"/>
                      </w:rPr>
                    </w:pPr>
                    <w:r w:rsidRPr="004E39B1">
                      <w:rPr>
                        <w:rFonts w:ascii="Times New Roman" w:hAnsi="Times New Roman" w:cs="Times New Roman"/>
                        <w:sz w:val="24"/>
                        <w:szCs w:val="24"/>
                        <w:lang w:val="en-US"/>
                      </w:rPr>
                      <w:t>C</w:t>
                    </w:r>
                  </w:p>
                  <w:p w:rsidR="00F9098E" w:rsidRPr="004E39B1" w:rsidRDefault="00F9098E" w:rsidP="00F9098E">
                    <w:pPr>
                      <w:rPr>
                        <w:rFonts w:ascii="Times New Roman" w:hAnsi="Times New Roman" w:cs="Times New Roman"/>
                        <w:sz w:val="24"/>
                        <w:szCs w:val="24"/>
                      </w:rPr>
                    </w:pPr>
                    <w:r>
                      <w:rPr>
                        <w:sz w:val="28"/>
                        <w:szCs w:val="28"/>
                      </w:rPr>
                      <w:t>(</w:t>
                    </w:r>
                    <w:r w:rsidRPr="004E39B1">
                      <w:rPr>
                        <w:rFonts w:ascii="Times New Roman" w:hAnsi="Times New Roman" w:cs="Times New Roman"/>
                        <w:sz w:val="24"/>
                        <w:szCs w:val="24"/>
                        <w:lang w:val="en-US"/>
                      </w:rPr>
                      <w:t>t</w:t>
                    </w:r>
                    <w:r w:rsidRPr="004E39B1">
                      <w:rPr>
                        <w:rFonts w:ascii="Times New Roman" w:hAnsi="Times New Roman" w:cs="Times New Roman"/>
                        <w:sz w:val="24"/>
                        <w:szCs w:val="24"/>
                        <w:vertAlign w:val="subscript"/>
                      </w:rPr>
                      <w:t xml:space="preserve">2 </w:t>
                    </w:r>
                    <w:r w:rsidRPr="004E39B1">
                      <w:rPr>
                        <w:rFonts w:ascii="Times New Roman" w:hAnsi="Times New Roman" w:cs="Times New Roman"/>
                        <w:sz w:val="24"/>
                        <w:szCs w:val="24"/>
                      </w:rPr>
                      <w:t xml:space="preserve">– </w:t>
                    </w:r>
                    <w:r w:rsidRPr="004E39B1">
                      <w:rPr>
                        <w:rFonts w:ascii="Times New Roman" w:hAnsi="Times New Roman" w:cs="Times New Roman"/>
                        <w:sz w:val="24"/>
                        <w:szCs w:val="24"/>
                        <w:lang w:val="en-US"/>
                      </w:rPr>
                      <w:t>t</w:t>
                    </w:r>
                    <w:r w:rsidRPr="004E39B1">
                      <w:rPr>
                        <w:rFonts w:ascii="Times New Roman" w:hAnsi="Times New Roman" w:cs="Times New Roman"/>
                        <w:sz w:val="24"/>
                        <w:szCs w:val="24"/>
                        <w:vertAlign w:val="subscript"/>
                      </w:rPr>
                      <w:t>1</w:t>
                    </w:r>
                    <w:r w:rsidRPr="004E39B1">
                      <w:rPr>
                        <w:rFonts w:ascii="Times New Roman" w:hAnsi="Times New Roman" w:cs="Times New Roman"/>
                        <w:sz w:val="24"/>
                        <w:szCs w:val="24"/>
                      </w:rPr>
                      <w:t>)</w:t>
                    </w:r>
                    <w:r w:rsidRPr="004E39B1">
                      <w:rPr>
                        <w:rFonts w:ascii="Times New Roman" w:hAnsi="Times New Roman" w:cs="Times New Roman"/>
                        <w:sz w:val="24"/>
                        <w:szCs w:val="24"/>
                        <w:lang w:val="en-US"/>
                      </w:rPr>
                      <w:t xml:space="preserve"> -</w:t>
                    </w:r>
                    <w:proofErr w:type="gramStart"/>
                    <w:r w:rsidRPr="004E39B1">
                      <w:rPr>
                        <w:rFonts w:ascii="Times New Roman" w:hAnsi="Times New Roman" w:cs="Times New Roman"/>
                        <w:sz w:val="24"/>
                        <w:szCs w:val="24"/>
                      </w:rPr>
                      <w:t xml:space="preserve"> ?</w:t>
                    </w:r>
                    <w:proofErr w:type="gramEnd"/>
                  </w:p>
                </w:txbxContent>
              </v:textbox>
            </v:shape>
            <v:shape id="Text Box 26" o:spid="_x0000_s1039" type="#_x0000_t202" style="position:absolute;left:7620;top:13404;width:3810;height:30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Sjy8IA&#10;AADbAAAADwAAAGRycy9kb3ducmV2LnhtbERPy2oCMRTdC/5DuEI30snYyqijUaTQYnetlnZ7mdx5&#10;4ORmTNJx+vfNQnB5OO/NbjCt6Mn5xrKCWZKCIC6sbrhS8HV6fVyC8AFZY2uZFPyRh912PNpgru2V&#10;P6k/hkrEEPY5KqhD6HIpfVGTQZ/YjjhypXUGQ4SuktrhNYabVj6laSYNNhwbauzopabifPw1Cpbz&#10;Q//j358/vousbFdhuujfLk6ph8mwX4MINIS7+OY+aAXzuD5+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xKPLwgAAANsAAAAPAAAAAAAAAAAAAAAAAJgCAABkcnMvZG93&#10;bnJldi54bWxQSwUGAAAAAAQABAD1AAAAhwMAAAAA&#10;">
              <v:textbox>
                <w:txbxContent>
                  <w:p w:rsidR="00F9098E" w:rsidRDefault="00F9098E" w:rsidP="00F9098E">
                    <w:r w:rsidRPr="004E39B1">
                      <w:rPr>
                        <w:rFonts w:ascii="Times New Roman" w:hAnsi="Times New Roman" w:cs="Times New Roman"/>
                        <w:sz w:val="24"/>
                        <w:szCs w:val="24"/>
                        <w:lang w:val="en-US"/>
                      </w:rPr>
                      <w:t>Q</w:t>
                    </w:r>
                    <w:r>
                      <w:rPr>
                        <w:sz w:val="28"/>
                        <w:szCs w:val="28"/>
                        <w:vertAlign w:val="subscript"/>
                        <w:lang w:val="en-US"/>
                      </w:rPr>
                      <w:t>1</w:t>
                    </w:r>
                  </w:p>
                </w:txbxContent>
              </v:textbox>
            </v:shape>
            <v:shape id="Text Box 27" o:spid="_x0000_s1040" type="#_x0000_t202" style="position:absolute;left:22765;width:9906;height:115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gGUMUA&#10;AADbAAAADwAAAGRycy9kb3ducmV2LnhtbESPT2vCQBTE70K/w/IKXkQ3WvFPmo0UocXerBW9PrLP&#10;JDT7Nt1dY/rtu4WCx2FmfsNkm940oiPna8sKppMEBHFhdc2lguPn63gFwgdkjY1lUvBDHjb5wyDD&#10;VNsbf1B3CKWIEPYpKqhCaFMpfVGRQT+xLXH0LtYZDFG6UmqHtwg3jZwlyUIarDkuVNjStqLi63A1&#10;ClbzXXf270/7U7G4NOswWnZv306p4WP/8gwiUB/u4f/2TiuYT+HvS/wB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iAZQxQAAANsAAAAPAAAAAAAAAAAAAAAAAJgCAABkcnMv&#10;ZG93bnJldi54bWxQSwUGAAAAAAQABAD1AAAAigMAAAAA&#10;">
              <v:textbox>
                <w:txbxContent>
                  <w:p w:rsidR="00F9098E" w:rsidRPr="004E39B1" w:rsidRDefault="00F9098E" w:rsidP="00F9098E">
                    <w:pPr>
                      <w:rPr>
                        <w:rFonts w:ascii="Times New Roman" w:hAnsi="Times New Roman" w:cs="Times New Roman"/>
                        <w:sz w:val="24"/>
                        <w:szCs w:val="24"/>
                        <w:lang w:val="en-US"/>
                      </w:rPr>
                    </w:pPr>
                    <w:r w:rsidRPr="004E39B1">
                      <w:rPr>
                        <w:rFonts w:ascii="Times New Roman" w:hAnsi="Times New Roman" w:cs="Times New Roman"/>
                        <w:sz w:val="24"/>
                        <w:szCs w:val="24"/>
                      </w:rPr>
                      <w:t>Керосин</w:t>
                    </w:r>
                  </w:p>
                  <w:p w:rsidR="00F9098E" w:rsidRPr="004E39B1" w:rsidRDefault="00F9098E" w:rsidP="00F9098E">
                    <w:pPr>
                      <w:rPr>
                        <w:rFonts w:ascii="Times New Roman" w:hAnsi="Times New Roman" w:cs="Times New Roman"/>
                        <w:sz w:val="24"/>
                        <w:szCs w:val="24"/>
                        <w:lang w:val="en-US"/>
                      </w:rPr>
                    </w:pPr>
                    <w:proofErr w:type="gramStart"/>
                    <w:r w:rsidRPr="004E39B1">
                      <w:rPr>
                        <w:rFonts w:ascii="Times New Roman" w:hAnsi="Times New Roman" w:cs="Times New Roman"/>
                        <w:sz w:val="24"/>
                        <w:szCs w:val="24"/>
                        <w:lang w:val="en-US"/>
                      </w:rPr>
                      <w:t>m</w:t>
                    </w:r>
                    <w:proofErr w:type="gramEnd"/>
                  </w:p>
                  <w:p w:rsidR="00F9098E" w:rsidRPr="004E39B1" w:rsidRDefault="00F9098E" w:rsidP="00F9098E">
                    <w:pPr>
                      <w:rPr>
                        <w:rFonts w:ascii="Times New Roman" w:hAnsi="Times New Roman" w:cs="Times New Roman"/>
                        <w:sz w:val="24"/>
                        <w:szCs w:val="24"/>
                        <w:lang w:val="en-US"/>
                      </w:rPr>
                    </w:pPr>
                    <w:proofErr w:type="gramStart"/>
                    <w:r w:rsidRPr="004E39B1">
                      <w:rPr>
                        <w:rFonts w:ascii="Times New Roman" w:hAnsi="Times New Roman" w:cs="Times New Roman"/>
                        <w:sz w:val="24"/>
                        <w:szCs w:val="24"/>
                        <w:lang w:val="en-US"/>
                      </w:rPr>
                      <w:t>q</w:t>
                    </w:r>
                    <w:proofErr w:type="gramEnd"/>
                  </w:p>
                  <w:p w:rsidR="00F9098E" w:rsidRDefault="00F9098E" w:rsidP="00F9098E">
                    <w:pPr>
                      <w:rPr>
                        <w:sz w:val="28"/>
                        <w:szCs w:val="28"/>
                        <w:lang w:val="en-US"/>
                      </w:rPr>
                    </w:pPr>
                  </w:p>
                </w:txbxContent>
              </v:textbox>
            </v:shape>
            <v:shape id="Text Box 28" o:spid="_x0000_s1041" type="#_x0000_t202" style="position:absolute;left:26670;top:10299;width:3810;height:31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qYJ8UA&#10;AADbAAAADwAAAGRycy9kb3ducmV2LnhtbESPT2vCQBTE74LfYXlCL1I3WrE2ZiOl0GJv/sNeH9ln&#10;Esy+jbvbmH77bqHgcZiZ3zDZujeN6Mj52rKC6SQBQVxYXXOp4Hh4f1yC8AFZY2OZFPyQh3U+HGSY&#10;anvjHXX7UIoIYZ+igiqENpXSFxUZ9BPbEkfvbJ3BEKUrpXZ4i3DTyFmSLKTBmuNChS29VVRc9t9G&#10;wXK+6b7859P2VCzOzUsYP3cfV6fUw6h/XYEI1Id7+L+90QrmM/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pgnxQAAANsAAAAPAAAAAAAAAAAAAAAAAJgCAABkcnMv&#10;ZG93bnJldi54bWxQSwUGAAAAAAQABAD1AAAAigMAAAAA&#10;">
              <v:textbox>
                <w:txbxContent>
                  <w:p w:rsidR="00F9098E" w:rsidRDefault="00F9098E" w:rsidP="00F9098E">
                    <w:r>
                      <w:rPr>
                        <w:sz w:val="28"/>
                        <w:szCs w:val="28"/>
                        <w:lang w:val="en-US"/>
                      </w:rPr>
                      <w:t>Q</w:t>
                    </w:r>
                    <w:r>
                      <w:rPr>
                        <w:sz w:val="28"/>
                        <w:szCs w:val="28"/>
                        <w:vertAlign w:val="subscript"/>
                      </w:rPr>
                      <w:t>2</w:t>
                    </w:r>
                  </w:p>
                </w:txbxContent>
              </v:textbox>
            </v:shape>
            <v:line id="Line 29" o:spid="_x0000_s1042" style="position:absolute;visibility:visible" from="16764,4142" to="19812,4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Line 30" o:spid="_x0000_s1043" style="position:absolute;visibility:visible" from="16764,6209" to="19812,6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group>
        </w:pict>
      </w:r>
      <w:proofErr w:type="spellStart"/>
      <w:r w:rsidR="00F9098E" w:rsidRPr="00F9098E">
        <w:rPr>
          <w:rFonts w:ascii="Times New Roman" w:hAnsi="Times New Roman" w:cs="Times New Roman"/>
          <w:b/>
          <w:sz w:val="24"/>
          <w:szCs w:val="24"/>
        </w:rPr>
        <w:t>Уч</w:t>
      </w:r>
      <w:proofErr w:type="spellEnd"/>
      <w:r w:rsidR="00F9098E" w:rsidRPr="00F9098E">
        <w:rPr>
          <w:rFonts w:ascii="Times New Roman" w:hAnsi="Times New Roman" w:cs="Times New Roman"/>
          <w:b/>
          <w:sz w:val="24"/>
          <w:szCs w:val="24"/>
        </w:rPr>
        <w:t>.</w:t>
      </w:r>
      <w:r w:rsidR="00F9098E" w:rsidRPr="00F9098E">
        <w:rPr>
          <w:rFonts w:ascii="Times New Roman" w:hAnsi="Times New Roman" w:cs="Times New Roman"/>
          <w:sz w:val="24"/>
          <w:szCs w:val="24"/>
        </w:rPr>
        <w:t xml:space="preserve"> Изобразим эти процессы на схеме.</w:t>
      </w:r>
    </w:p>
    <w:p w:rsidR="00F9098E" w:rsidRPr="00F9098E" w:rsidRDefault="00F9098E" w:rsidP="00F9098E">
      <w:pPr>
        <w:jc w:val="both"/>
        <w:rPr>
          <w:rFonts w:ascii="Times New Roman" w:hAnsi="Times New Roman" w:cs="Times New Roman"/>
          <w:sz w:val="24"/>
          <w:szCs w:val="24"/>
        </w:rPr>
      </w:pPr>
    </w:p>
    <w:p w:rsidR="00F9098E" w:rsidRDefault="00F9098E" w:rsidP="00F9098E">
      <w:pPr>
        <w:jc w:val="both"/>
        <w:rPr>
          <w:rFonts w:ascii="Times New Roman" w:hAnsi="Times New Roman" w:cs="Times New Roman"/>
          <w:sz w:val="24"/>
          <w:szCs w:val="24"/>
        </w:rPr>
      </w:pPr>
    </w:p>
    <w:p w:rsidR="004E39B1" w:rsidRDefault="004E39B1" w:rsidP="00F9098E">
      <w:pPr>
        <w:jc w:val="both"/>
        <w:rPr>
          <w:rFonts w:ascii="Times New Roman" w:hAnsi="Times New Roman" w:cs="Times New Roman"/>
          <w:sz w:val="24"/>
          <w:szCs w:val="24"/>
        </w:rPr>
      </w:pPr>
    </w:p>
    <w:p w:rsidR="004E39B1" w:rsidRDefault="004E39B1" w:rsidP="00F9098E">
      <w:pPr>
        <w:jc w:val="both"/>
        <w:rPr>
          <w:rFonts w:ascii="Times New Roman" w:hAnsi="Times New Roman" w:cs="Times New Roman"/>
          <w:sz w:val="24"/>
          <w:szCs w:val="24"/>
        </w:rPr>
      </w:pPr>
    </w:p>
    <w:p w:rsidR="004E39B1" w:rsidRPr="00F9098E" w:rsidRDefault="004E39B1" w:rsidP="00F9098E">
      <w:pPr>
        <w:jc w:val="both"/>
        <w:rPr>
          <w:rFonts w:ascii="Times New Roman" w:hAnsi="Times New Roman" w:cs="Times New Roman"/>
          <w:sz w:val="24"/>
          <w:szCs w:val="24"/>
        </w:rPr>
      </w:pPr>
    </w:p>
    <w:p w:rsidR="00F9098E" w:rsidRPr="00F9098E" w:rsidRDefault="00F9098E" w:rsidP="00F9098E">
      <w:pPr>
        <w:jc w:val="both"/>
        <w:rPr>
          <w:rFonts w:ascii="Times New Roman" w:hAnsi="Times New Roman" w:cs="Times New Roman"/>
          <w:sz w:val="24"/>
          <w:szCs w:val="24"/>
        </w:rPr>
      </w:pPr>
      <w:r w:rsidRPr="00F9098E">
        <w:rPr>
          <w:rFonts w:ascii="Times New Roman" w:hAnsi="Times New Roman" w:cs="Times New Roman"/>
          <w:sz w:val="24"/>
          <w:szCs w:val="24"/>
        </w:rPr>
        <w:t>После такого разбора задачи, учащимся предлагается самостоятельно решить задачу № 1051(1)</w:t>
      </w:r>
    </w:p>
    <w:p w:rsidR="00F9098E" w:rsidRPr="00F9098E" w:rsidRDefault="00F9098E" w:rsidP="00F9098E">
      <w:pPr>
        <w:jc w:val="both"/>
        <w:rPr>
          <w:rFonts w:ascii="Times New Roman" w:hAnsi="Times New Roman" w:cs="Times New Roman"/>
          <w:sz w:val="24"/>
          <w:szCs w:val="24"/>
        </w:rPr>
      </w:pPr>
      <w:r w:rsidRPr="00F9098E">
        <w:rPr>
          <w:rFonts w:ascii="Times New Roman" w:hAnsi="Times New Roman" w:cs="Times New Roman"/>
          <w:sz w:val="24"/>
          <w:szCs w:val="24"/>
        </w:rPr>
        <w:t>3). Перед решением задачи 3 уровня, разбираю подробно с учащимися превращение энергии при падении тела с некоторой высоты, используя рисунок.</w:t>
      </w:r>
    </w:p>
    <w:p w:rsidR="00F9098E" w:rsidRPr="00F9098E" w:rsidRDefault="00F9098E" w:rsidP="00F9098E">
      <w:pPr>
        <w:jc w:val="both"/>
        <w:rPr>
          <w:rFonts w:ascii="Times New Roman" w:hAnsi="Times New Roman" w:cs="Times New Roman"/>
          <w:sz w:val="24"/>
          <w:szCs w:val="24"/>
        </w:rPr>
      </w:pPr>
    </w:p>
    <w:p w:rsidR="00F9098E" w:rsidRPr="00F9098E" w:rsidRDefault="001A5456" w:rsidP="00F9098E">
      <w:pPr>
        <w:jc w:val="both"/>
        <w:rPr>
          <w:rFonts w:ascii="Times New Roman" w:hAnsi="Times New Roman" w:cs="Times New Roman"/>
          <w:sz w:val="24"/>
          <w:szCs w:val="24"/>
        </w:rPr>
      </w:pPr>
      <w:r>
        <w:rPr>
          <w:rFonts w:ascii="Times New Roman" w:hAnsi="Times New Roman" w:cs="Times New Roman"/>
          <w:noProof/>
          <w:sz w:val="24"/>
          <w:szCs w:val="24"/>
        </w:rPr>
      </w:r>
      <w:r>
        <w:rPr>
          <w:rFonts w:ascii="Times New Roman" w:hAnsi="Times New Roman" w:cs="Times New Roman"/>
          <w:noProof/>
          <w:sz w:val="24"/>
          <w:szCs w:val="24"/>
        </w:rPr>
        <w:pict>
          <v:group id="Полотно 38" o:spid="_x0000_s1026" editas="canvas" style="width:162pt;height:211.9pt;mso-position-horizontal-relative:char;mso-position-vertical-relative:line" coordsize="20574,26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">
            <v:shape id="_x0000_s1027" type="#_x0000_t75" style="position:absolute;width:20574;height:26911;visibility:visible">
              <v:fill o:detectmouseclick="t"/>
              <v:path o:connecttype="none"/>
            </v:shape>
            <v:line id="Line 15" o:spid="_x0000_s1028" style="position:absolute;visibility:visible" from="3048,2067" to="3048,24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oval id="Oval 16" o:spid="_x0000_s1029" style="position:absolute;left:3048;width:1524;height:20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5yT8QA&#10;AADbAAAADwAAAGRycy9kb3ducmV2LnhtbESPT2vCQBTE74LfYXmCN93YiC3RTRChUvrn0NhLb4/s&#10;Mwlm34bdVeO3dwsFj8PM/IbZFIPpxIWcby0rWMwTEMSV1S3XCn4Or7MXED4ga+wsk4IbeSjy8WiD&#10;mbZX/qZLGWoRIewzVNCE0GdS+qohg35ue+LoHa0zGKJ0tdQOrxFuOvmUJCtpsOW40GBPu4aqU3k2&#10;kfJ53r8/lynLZff14X4PPr3tKqWmk2G7BhFoCI/wf/tNK0gX8Pcl/gCZ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uck/EAAAA2wAAAA8AAAAAAAAAAAAAAAAAmAIAAGRycy9k&#10;b3ducmV2LnhtbFBLBQYAAAAABAAEAPUAAACJAwAAAAA=&#10;" fillcolor="red"/>
            <v:oval id="Oval 17" o:spid="_x0000_s1030" style="position:absolute;left:3810;top:22767;width:1524;height:20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zsOMQA&#10;AADbAAAADwAAAGRycy9kb3ducmV2LnhtbESPQWvCQBSE70L/w/IKvemmptgS3YQitJSqB5Neentk&#10;n0lo9m3YXTX++64geBxm5htmVYymFydyvrOs4HmWgCCure64UfBTfUzfQPiArLG3TAou5KHIHyYr&#10;zLQ9855OZWhEhLDPUEEbwpBJ6euWDPqZHYijd7DOYIjSNVI7PEe46eU8SRbSYMdxocWB1i3Vf+XR&#10;RMr2+Pn9WqYsX/rdxv1WPr2sa6WeHsf3JYhAY7iHb+0vrSCdw/VL/AE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87DjEAAAA2wAAAA8AAAAAAAAAAAAAAAAAmAIAAGRycy9k&#10;b3ducmV2LnhtbFBLBQYAAAAABAAEAPUAAACJAwAAAAA=&#10;" fillcolor="red"/>
            <v:shape id="Text Box 18" o:spid="_x0000_s1031" type="#_x0000_t202" style="position:absolute;left:6096;width:8382;height:31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F9098E" w:rsidRDefault="00F9098E" w:rsidP="00F9098E">
                    <w:pPr>
                      <w:rPr>
                        <w:sz w:val="28"/>
                        <w:szCs w:val="28"/>
                        <w:lang w:val="en-US"/>
                      </w:rPr>
                    </w:pPr>
                    <w:r>
                      <w:rPr>
                        <w:sz w:val="28"/>
                        <w:szCs w:val="28"/>
                      </w:rPr>
                      <w:t>Е</w:t>
                    </w:r>
                    <w:r>
                      <w:rPr>
                        <w:sz w:val="28"/>
                        <w:szCs w:val="28"/>
                        <w:vertAlign w:val="subscript"/>
                      </w:rPr>
                      <w:t>р</w:t>
                    </w:r>
                    <w:r>
                      <w:rPr>
                        <w:sz w:val="28"/>
                        <w:szCs w:val="28"/>
                      </w:rPr>
                      <w:t xml:space="preserve"> =</w:t>
                    </w:r>
                    <w:proofErr w:type="spellStart"/>
                    <w:r>
                      <w:rPr>
                        <w:sz w:val="28"/>
                        <w:szCs w:val="28"/>
                        <w:lang w:val="en-US"/>
                      </w:rPr>
                      <w:t>mgh</w:t>
                    </w:r>
                    <w:proofErr w:type="spellEnd"/>
                  </w:p>
                </w:txbxContent>
              </v:textbox>
            </v:shape>
            <v:line id="Line 19" o:spid="_x0000_s1032" style="position:absolute;visibility:visible" from="2286,25873" to="16002,25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shape id="Text Box 20" o:spid="_x0000_s1033" type="#_x0000_t202" style="position:absolute;left:6858;top:21738;width:10668;height:31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VzLsUA&#10;AADbAAAADwAAAGRycy9kb3ducmV2LnhtbESPQWvCQBSE74X+h+UVvIhuqjZqdJVSUPRmVdrrI/tM&#10;QrNv091tTP99VxB6HGbmG2a57kwtWnK+sqzgeZiAIM6trrhQcD5tBjMQPiBrrC2Tgl/ysF49Piwx&#10;0/bK79QeQyEihH2GCsoQmkxKn5dk0A9tQxy9i3UGQ5SukNrhNcJNLUdJkkqDFceFEht6Kyn/Ov4Y&#10;BbPJrv30+/HhI08v9Tz0p+322ynVe+peFyACdeE/fG/vtILxC9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tXMuxQAAANsAAAAPAAAAAAAAAAAAAAAAAJgCAABkcnMv&#10;ZG93bnJldi54bWxQSwUGAAAAAAQABAD1AAAAigMAAAAA&#10;">
              <v:textbox>
                <w:txbxContent>
                  <w:p w:rsidR="00F9098E" w:rsidRDefault="00F9098E" w:rsidP="00F9098E">
                    <w:pPr>
                      <w:rPr>
                        <w:sz w:val="28"/>
                        <w:szCs w:val="28"/>
                      </w:rPr>
                    </w:pPr>
                    <w:r>
                      <w:rPr>
                        <w:sz w:val="28"/>
                        <w:szCs w:val="28"/>
                        <w:lang w:val="en-US"/>
                      </w:rPr>
                      <w:t>E</w:t>
                    </w:r>
                    <w:r>
                      <w:rPr>
                        <w:sz w:val="28"/>
                        <w:szCs w:val="28"/>
                        <w:vertAlign w:val="subscript"/>
                      </w:rPr>
                      <w:t>к</w:t>
                    </w:r>
                    <w:r>
                      <w:rPr>
                        <w:sz w:val="28"/>
                        <w:szCs w:val="28"/>
                      </w:rPr>
                      <w:t xml:space="preserve"> = </w:t>
                    </w:r>
                    <w:r>
                      <w:rPr>
                        <w:sz w:val="28"/>
                        <w:szCs w:val="28"/>
                        <w:lang w:val="en-US"/>
                      </w:rPr>
                      <w:t>mv</w:t>
                    </w:r>
                    <w:r>
                      <w:rPr>
                        <w:sz w:val="28"/>
                        <w:szCs w:val="28"/>
                        <w:vertAlign w:val="superscript"/>
                        <w:lang w:val="en-US"/>
                      </w:rPr>
                      <w:t>2</w:t>
                    </w:r>
                    <w:r>
                      <w:rPr>
                        <w:sz w:val="28"/>
                        <w:szCs w:val="28"/>
                      </w:rPr>
                      <w:t>/2</w:t>
                    </w:r>
                  </w:p>
                </w:txbxContent>
              </v:textbox>
            </v:shape>
            <v:shape id="Text Box 21" o:spid="_x0000_s1034" type="#_x0000_t202" style="position:absolute;left:6858;top:8278;width:11430;height:4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ftWcUA&#10;AADbAAAADwAAAGRycy9kb3ducmV2LnhtbESPT2vCQBTE7wW/w/IKXkrd+IdUo6sUocXeNC3t9ZF9&#10;JqHZt+nuGuO3dwuCx2FmfsOsNr1pREfO15YVjEcJCOLC6ppLBV+fb89zED4ga2wsk4ILedisBw8r&#10;zLQ984G6PJQiQthnqKAKoc2k9EVFBv3ItsTRO1pnMETpSqkdniPcNHKSJKk0WHNcqLClbUXFb34y&#10;CuazXffjP6b77yI9Novw9NK9/zmlho/96xJEoD7cw7f2TiuYpv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Z+1ZxQAAANsAAAAPAAAAAAAAAAAAAAAAAJgCAABkcnMv&#10;ZG93bnJldi54bWxQSwUGAAAAAAQABAD1AAAAigMAAAAA&#10;">
              <v:textbox>
                <w:txbxContent>
                  <w:p w:rsidR="00F9098E" w:rsidRDefault="00F9098E" w:rsidP="00F9098E">
                    <w:pPr>
                      <w:rPr>
                        <w:sz w:val="28"/>
                        <w:szCs w:val="28"/>
                      </w:rPr>
                    </w:pPr>
                    <w:r>
                      <w:rPr>
                        <w:sz w:val="28"/>
                        <w:szCs w:val="28"/>
                      </w:rPr>
                      <w:t>Е</w:t>
                    </w:r>
                    <w:r>
                      <w:rPr>
                        <w:sz w:val="28"/>
                        <w:szCs w:val="28"/>
                        <w:vertAlign w:val="subscript"/>
                      </w:rPr>
                      <w:t>р</w:t>
                    </w:r>
                    <w:proofErr w:type="gramStart"/>
                    <w:r>
                      <w:rPr>
                        <w:sz w:val="28"/>
                        <w:szCs w:val="28"/>
                        <w:lang w:val="en-US"/>
                      </w:rPr>
                      <w:t>E</w:t>
                    </w:r>
                    <w:proofErr w:type="gramEnd"/>
                    <w:r>
                      <w:rPr>
                        <w:sz w:val="28"/>
                        <w:szCs w:val="28"/>
                        <w:vertAlign w:val="subscript"/>
                      </w:rPr>
                      <w:t>к</w:t>
                    </w:r>
                  </w:p>
                </w:txbxContent>
              </v:textbox>
            </v:shape>
            <v:line id="Line 22" o:spid="_x0000_s1035" style="position:absolute;visibility:visible" from="9906,9316" to="11430,9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XMKMQAAADbAAAADwAAAGRycy9kb3ducmV2LnhtbESPQWsCMRSE74X+h/AK3mrWF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5cwoxAAAANsAAAAPAAAAAAAAAAAA&#10;AAAAAKECAABkcnMvZG93bnJldi54bWxQSwUGAAAAAAQABAD5AAAAkgMAAAAA&#10;">
              <v:stroke endarrow="block"/>
            </v:line>
            <w10:wrap type="none"/>
            <w10:anchorlock/>
          </v:group>
        </w:pict>
      </w:r>
    </w:p>
    <w:p w:rsidR="00F9098E" w:rsidRPr="00F9098E" w:rsidRDefault="00F9098E" w:rsidP="00F9098E">
      <w:pPr>
        <w:jc w:val="both"/>
        <w:outlineLvl w:val="0"/>
        <w:rPr>
          <w:rFonts w:ascii="Times New Roman" w:hAnsi="Times New Roman" w:cs="Times New Roman"/>
          <w:sz w:val="24"/>
          <w:szCs w:val="24"/>
        </w:rPr>
      </w:pPr>
      <w:proofErr w:type="spellStart"/>
      <w:r w:rsidRPr="00F9098E">
        <w:rPr>
          <w:rFonts w:ascii="Times New Roman" w:hAnsi="Times New Roman" w:cs="Times New Roman"/>
          <w:b/>
          <w:sz w:val="24"/>
          <w:szCs w:val="24"/>
        </w:rPr>
        <w:t>Уч</w:t>
      </w:r>
      <w:proofErr w:type="spellEnd"/>
      <w:r w:rsidRPr="00F9098E">
        <w:rPr>
          <w:rFonts w:ascii="Times New Roman" w:hAnsi="Times New Roman" w:cs="Times New Roman"/>
          <w:sz w:val="24"/>
          <w:szCs w:val="24"/>
        </w:rPr>
        <w:t>. Какой энергией обладает тело, находясь над Землей?</w:t>
      </w:r>
    </w:p>
    <w:p w:rsidR="00F9098E" w:rsidRPr="00F9098E" w:rsidRDefault="00F9098E" w:rsidP="00F9098E">
      <w:pPr>
        <w:jc w:val="both"/>
        <w:outlineLvl w:val="0"/>
        <w:rPr>
          <w:rFonts w:ascii="Times New Roman" w:hAnsi="Times New Roman" w:cs="Times New Roman"/>
          <w:sz w:val="24"/>
          <w:szCs w:val="24"/>
        </w:rPr>
      </w:pPr>
      <w:r w:rsidRPr="00F9098E">
        <w:rPr>
          <w:rFonts w:ascii="Times New Roman" w:hAnsi="Times New Roman" w:cs="Times New Roman"/>
          <w:b/>
          <w:sz w:val="24"/>
          <w:szCs w:val="24"/>
        </w:rPr>
        <w:t>У</w:t>
      </w:r>
      <w:r w:rsidRPr="00F9098E">
        <w:rPr>
          <w:rFonts w:ascii="Times New Roman" w:hAnsi="Times New Roman" w:cs="Times New Roman"/>
          <w:sz w:val="24"/>
          <w:szCs w:val="24"/>
        </w:rPr>
        <w:t xml:space="preserve">. </w:t>
      </w:r>
      <w:proofErr w:type="gramStart"/>
      <w:r w:rsidRPr="00F9098E">
        <w:rPr>
          <w:rFonts w:ascii="Times New Roman" w:hAnsi="Times New Roman" w:cs="Times New Roman"/>
          <w:sz w:val="24"/>
          <w:szCs w:val="24"/>
        </w:rPr>
        <w:t>Потенциальной</w:t>
      </w:r>
      <w:proofErr w:type="gramEnd"/>
      <w:r w:rsidRPr="00F9098E">
        <w:rPr>
          <w:rFonts w:ascii="Times New Roman" w:hAnsi="Times New Roman" w:cs="Times New Roman"/>
          <w:sz w:val="24"/>
          <w:szCs w:val="24"/>
        </w:rPr>
        <w:t>, она равна Е</w:t>
      </w:r>
      <w:r w:rsidRPr="00F9098E">
        <w:rPr>
          <w:rFonts w:ascii="Times New Roman" w:hAnsi="Times New Roman" w:cs="Times New Roman"/>
          <w:sz w:val="24"/>
          <w:szCs w:val="24"/>
          <w:vertAlign w:val="subscript"/>
        </w:rPr>
        <w:t>р</w:t>
      </w:r>
      <w:r w:rsidRPr="00F9098E">
        <w:rPr>
          <w:rFonts w:ascii="Times New Roman" w:hAnsi="Times New Roman" w:cs="Times New Roman"/>
          <w:sz w:val="24"/>
          <w:szCs w:val="24"/>
        </w:rPr>
        <w:t xml:space="preserve"> =</w:t>
      </w:r>
      <w:proofErr w:type="spellStart"/>
      <w:r w:rsidRPr="00F9098E">
        <w:rPr>
          <w:rFonts w:ascii="Times New Roman" w:hAnsi="Times New Roman" w:cs="Times New Roman"/>
          <w:sz w:val="24"/>
          <w:szCs w:val="24"/>
          <w:lang w:val="en-US"/>
        </w:rPr>
        <w:t>mgh</w:t>
      </w:r>
      <w:proofErr w:type="spellEnd"/>
    </w:p>
    <w:p w:rsidR="00F9098E" w:rsidRPr="00F9098E" w:rsidRDefault="00F9098E" w:rsidP="00F9098E">
      <w:pPr>
        <w:jc w:val="both"/>
        <w:rPr>
          <w:rFonts w:ascii="Times New Roman" w:hAnsi="Times New Roman" w:cs="Times New Roman"/>
          <w:sz w:val="24"/>
          <w:szCs w:val="24"/>
        </w:rPr>
      </w:pPr>
      <w:proofErr w:type="spellStart"/>
      <w:r w:rsidRPr="00F9098E">
        <w:rPr>
          <w:rFonts w:ascii="Times New Roman" w:hAnsi="Times New Roman" w:cs="Times New Roman"/>
          <w:b/>
          <w:sz w:val="24"/>
          <w:szCs w:val="24"/>
        </w:rPr>
        <w:t>Уч</w:t>
      </w:r>
      <w:proofErr w:type="spellEnd"/>
      <w:r w:rsidRPr="00F9098E">
        <w:rPr>
          <w:rFonts w:ascii="Times New Roman" w:hAnsi="Times New Roman" w:cs="Times New Roman"/>
          <w:b/>
          <w:sz w:val="24"/>
          <w:szCs w:val="24"/>
        </w:rPr>
        <w:t>.</w:t>
      </w:r>
      <w:r w:rsidRPr="00F9098E">
        <w:rPr>
          <w:rFonts w:ascii="Times New Roman" w:hAnsi="Times New Roman" w:cs="Times New Roman"/>
          <w:sz w:val="24"/>
          <w:szCs w:val="24"/>
        </w:rPr>
        <w:t xml:space="preserve"> Чему равна кинетическая энергия в данной точке?</w:t>
      </w:r>
    </w:p>
    <w:p w:rsidR="00F9098E" w:rsidRPr="00F9098E" w:rsidRDefault="00F9098E" w:rsidP="00F9098E">
      <w:pPr>
        <w:jc w:val="both"/>
        <w:rPr>
          <w:rFonts w:ascii="Times New Roman" w:hAnsi="Times New Roman" w:cs="Times New Roman"/>
          <w:sz w:val="24"/>
          <w:szCs w:val="24"/>
        </w:rPr>
      </w:pPr>
      <w:r w:rsidRPr="00F9098E">
        <w:rPr>
          <w:rFonts w:ascii="Times New Roman" w:hAnsi="Times New Roman" w:cs="Times New Roman"/>
          <w:b/>
          <w:sz w:val="24"/>
          <w:szCs w:val="24"/>
        </w:rPr>
        <w:t>У.</w:t>
      </w:r>
      <w:r w:rsidRPr="00F9098E">
        <w:rPr>
          <w:rFonts w:ascii="Times New Roman" w:hAnsi="Times New Roman" w:cs="Times New Roman"/>
          <w:sz w:val="24"/>
          <w:szCs w:val="24"/>
        </w:rPr>
        <w:t xml:space="preserve"> Она равна 0, т.к. тело не движется.</w:t>
      </w:r>
    </w:p>
    <w:p w:rsidR="00F9098E" w:rsidRPr="00F9098E" w:rsidRDefault="00F9098E" w:rsidP="00F9098E">
      <w:pPr>
        <w:jc w:val="both"/>
        <w:rPr>
          <w:rFonts w:ascii="Times New Roman" w:hAnsi="Times New Roman" w:cs="Times New Roman"/>
          <w:sz w:val="24"/>
          <w:szCs w:val="24"/>
        </w:rPr>
      </w:pPr>
      <w:proofErr w:type="spellStart"/>
      <w:r w:rsidRPr="00F9098E">
        <w:rPr>
          <w:rFonts w:ascii="Times New Roman" w:hAnsi="Times New Roman" w:cs="Times New Roman"/>
          <w:b/>
          <w:sz w:val="24"/>
          <w:szCs w:val="24"/>
        </w:rPr>
        <w:t>Уч</w:t>
      </w:r>
      <w:proofErr w:type="spellEnd"/>
      <w:r w:rsidRPr="00F9098E">
        <w:rPr>
          <w:rFonts w:ascii="Times New Roman" w:hAnsi="Times New Roman" w:cs="Times New Roman"/>
          <w:b/>
          <w:sz w:val="24"/>
          <w:szCs w:val="24"/>
        </w:rPr>
        <w:t>.</w:t>
      </w:r>
      <w:r w:rsidRPr="00F9098E">
        <w:rPr>
          <w:rFonts w:ascii="Times New Roman" w:hAnsi="Times New Roman" w:cs="Times New Roman"/>
          <w:sz w:val="24"/>
          <w:szCs w:val="24"/>
        </w:rPr>
        <w:t xml:space="preserve"> Что происходит при падении тела?</w:t>
      </w:r>
    </w:p>
    <w:p w:rsidR="00F9098E" w:rsidRPr="00F9098E" w:rsidRDefault="00F9098E" w:rsidP="00F9098E">
      <w:pPr>
        <w:jc w:val="both"/>
        <w:rPr>
          <w:rFonts w:ascii="Times New Roman" w:hAnsi="Times New Roman" w:cs="Times New Roman"/>
          <w:sz w:val="24"/>
          <w:szCs w:val="24"/>
        </w:rPr>
      </w:pPr>
      <w:r w:rsidRPr="00F9098E">
        <w:rPr>
          <w:rFonts w:ascii="Times New Roman" w:hAnsi="Times New Roman" w:cs="Times New Roman"/>
          <w:b/>
          <w:sz w:val="24"/>
          <w:szCs w:val="24"/>
        </w:rPr>
        <w:t>У.</w:t>
      </w:r>
      <w:r w:rsidRPr="00F9098E">
        <w:rPr>
          <w:rFonts w:ascii="Times New Roman" w:hAnsi="Times New Roman" w:cs="Times New Roman"/>
          <w:sz w:val="24"/>
          <w:szCs w:val="24"/>
        </w:rPr>
        <w:t xml:space="preserve"> Потенциальная энергия переходит в </w:t>
      </w:r>
      <w:proofErr w:type="gramStart"/>
      <w:r w:rsidRPr="00F9098E">
        <w:rPr>
          <w:rFonts w:ascii="Times New Roman" w:hAnsi="Times New Roman" w:cs="Times New Roman"/>
          <w:sz w:val="24"/>
          <w:szCs w:val="24"/>
        </w:rPr>
        <w:t>кинетическую</w:t>
      </w:r>
      <w:proofErr w:type="gramEnd"/>
      <w:r w:rsidRPr="00F9098E">
        <w:rPr>
          <w:rFonts w:ascii="Times New Roman" w:hAnsi="Times New Roman" w:cs="Times New Roman"/>
          <w:sz w:val="24"/>
          <w:szCs w:val="24"/>
        </w:rPr>
        <w:t>.</w:t>
      </w:r>
    </w:p>
    <w:p w:rsidR="00F9098E" w:rsidRPr="00F9098E" w:rsidRDefault="00F9098E" w:rsidP="00F9098E">
      <w:pPr>
        <w:jc w:val="both"/>
        <w:rPr>
          <w:rFonts w:ascii="Times New Roman" w:hAnsi="Times New Roman" w:cs="Times New Roman"/>
          <w:sz w:val="24"/>
          <w:szCs w:val="24"/>
        </w:rPr>
      </w:pPr>
      <w:proofErr w:type="spellStart"/>
      <w:r w:rsidRPr="00F9098E">
        <w:rPr>
          <w:rFonts w:ascii="Times New Roman" w:hAnsi="Times New Roman" w:cs="Times New Roman"/>
          <w:b/>
          <w:sz w:val="24"/>
          <w:szCs w:val="24"/>
        </w:rPr>
        <w:t>Уч</w:t>
      </w:r>
      <w:proofErr w:type="spellEnd"/>
      <w:r w:rsidRPr="00F9098E">
        <w:rPr>
          <w:rFonts w:ascii="Times New Roman" w:hAnsi="Times New Roman" w:cs="Times New Roman"/>
          <w:b/>
          <w:sz w:val="24"/>
          <w:szCs w:val="24"/>
        </w:rPr>
        <w:t>.</w:t>
      </w:r>
      <w:r w:rsidRPr="00F9098E">
        <w:rPr>
          <w:rFonts w:ascii="Times New Roman" w:hAnsi="Times New Roman" w:cs="Times New Roman"/>
          <w:sz w:val="24"/>
          <w:szCs w:val="24"/>
        </w:rPr>
        <w:t xml:space="preserve"> В момент касания </w:t>
      </w:r>
      <w:proofErr w:type="gramStart"/>
      <w:r w:rsidRPr="00F9098E">
        <w:rPr>
          <w:rFonts w:ascii="Times New Roman" w:hAnsi="Times New Roman" w:cs="Times New Roman"/>
          <w:sz w:val="24"/>
          <w:szCs w:val="24"/>
        </w:rPr>
        <w:t>Земли</w:t>
      </w:r>
      <w:proofErr w:type="gramEnd"/>
      <w:r w:rsidRPr="00F9098E">
        <w:rPr>
          <w:rFonts w:ascii="Times New Roman" w:hAnsi="Times New Roman" w:cs="Times New Roman"/>
          <w:sz w:val="24"/>
          <w:szCs w:val="24"/>
        </w:rPr>
        <w:t xml:space="preserve"> какая энергия у тела?</w:t>
      </w:r>
    </w:p>
    <w:p w:rsidR="00F9098E" w:rsidRPr="00F9098E" w:rsidRDefault="00F9098E" w:rsidP="00F9098E">
      <w:pPr>
        <w:jc w:val="both"/>
        <w:rPr>
          <w:rFonts w:ascii="Times New Roman" w:hAnsi="Times New Roman" w:cs="Times New Roman"/>
          <w:sz w:val="24"/>
          <w:szCs w:val="24"/>
        </w:rPr>
      </w:pPr>
      <w:r w:rsidRPr="00F9098E">
        <w:rPr>
          <w:rFonts w:ascii="Times New Roman" w:hAnsi="Times New Roman" w:cs="Times New Roman"/>
          <w:b/>
          <w:sz w:val="24"/>
          <w:szCs w:val="24"/>
        </w:rPr>
        <w:t>У.</w:t>
      </w:r>
      <w:r w:rsidRPr="00F9098E">
        <w:rPr>
          <w:rFonts w:ascii="Times New Roman" w:hAnsi="Times New Roman" w:cs="Times New Roman"/>
          <w:sz w:val="24"/>
          <w:szCs w:val="24"/>
        </w:rPr>
        <w:t xml:space="preserve"> </w:t>
      </w:r>
      <w:proofErr w:type="gramStart"/>
      <w:r w:rsidRPr="00F9098E">
        <w:rPr>
          <w:rFonts w:ascii="Times New Roman" w:hAnsi="Times New Roman" w:cs="Times New Roman"/>
          <w:sz w:val="24"/>
          <w:szCs w:val="24"/>
        </w:rPr>
        <w:t>Кинетическая</w:t>
      </w:r>
      <w:proofErr w:type="gramEnd"/>
      <w:r w:rsidRPr="00F9098E">
        <w:rPr>
          <w:rFonts w:ascii="Times New Roman" w:hAnsi="Times New Roman" w:cs="Times New Roman"/>
          <w:sz w:val="24"/>
          <w:szCs w:val="24"/>
        </w:rPr>
        <w:t>, равная по модулю потенциальной, если не учитывать силу трения, возникающую при движении.</w:t>
      </w:r>
    </w:p>
    <w:p w:rsidR="00F9098E" w:rsidRPr="00F9098E" w:rsidRDefault="00F9098E" w:rsidP="00F9098E">
      <w:pPr>
        <w:jc w:val="both"/>
        <w:rPr>
          <w:rFonts w:ascii="Times New Roman" w:hAnsi="Times New Roman" w:cs="Times New Roman"/>
          <w:sz w:val="24"/>
          <w:szCs w:val="24"/>
        </w:rPr>
      </w:pPr>
      <w:proofErr w:type="spellStart"/>
      <w:r w:rsidRPr="00F9098E">
        <w:rPr>
          <w:rFonts w:ascii="Times New Roman" w:hAnsi="Times New Roman" w:cs="Times New Roman"/>
          <w:b/>
          <w:sz w:val="24"/>
          <w:szCs w:val="24"/>
        </w:rPr>
        <w:t>Уч</w:t>
      </w:r>
      <w:proofErr w:type="spellEnd"/>
      <w:r w:rsidRPr="00F9098E">
        <w:rPr>
          <w:rFonts w:ascii="Times New Roman" w:hAnsi="Times New Roman" w:cs="Times New Roman"/>
          <w:b/>
          <w:sz w:val="24"/>
          <w:szCs w:val="24"/>
        </w:rPr>
        <w:t>.</w:t>
      </w:r>
      <w:r w:rsidRPr="00F9098E">
        <w:rPr>
          <w:rFonts w:ascii="Times New Roman" w:hAnsi="Times New Roman" w:cs="Times New Roman"/>
          <w:sz w:val="24"/>
          <w:szCs w:val="24"/>
        </w:rPr>
        <w:t xml:space="preserve"> Тело лежит на Земле. Чему равна потенциальная и кинетическая энергия?</w:t>
      </w:r>
    </w:p>
    <w:p w:rsidR="00F9098E" w:rsidRPr="00F9098E" w:rsidRDefault="00F9098E" w:rsidP="00F9098E">
      <w:pPr>
        <w:jc w:val="both"/>
        <w:rPr>
          <w:rFonts w:ascii="Times New Roman" w:hAnsi="Times New Roman" w:cs="Times New Roman"/>
          <w:sz w:val="24"/>
          <w:szCs w:val="24"/>
        </w:rPr>
      </w:pPr>
      <w:r w:rsidRPr="00F9098E">
        <w:rPr>
          <w:rFonts w:ascii="Times New Roman" w:hAnsi="Times New Roman" w:cs="Times New Roman"/>
          <w:b/>
          <w:sz w:val="24"/>
          <w:szCs w:val="24"/>
        </w:rPr>
        <w:t>У.</w:t>
      </w:r>
      <w:r w:rsidRPr="00F9098E">
        <w:rPr>
          <w:rFonts w:ascii="Times New Roman" w:hAnsi="Times New Roman" w:cs="Times New Roman"/>
          <w:sz w:val="24"/>
          <w:szCs w:val="24"/>
        </w:rPr>
        <w:t xml:space="preserve"> Они равны 0.</w:t>
      </w:r>
    </w:p>
    <w:p w:rsidR="00F9098E" w:rsidRPr="00F9098E" w:rsidRDefault="00F9098E" w:rsidP="00F9098E">
      <w:pPr>
        <w:jc w:val="both"/>
        <w:rPr>
          <w:rFonts w:ascii="Times New Roman" w:hAnsi="Times New Roman" w:cs="Times New Roman"/>
          <w:sz w:val="24"/>
          <w:szCs w:val="24"/>
        </w:rPr>
      </w:pPr>
      <w:proofErr w:type="spellStart"/>
      <w:r w:rsidRPr="00F9098E">
        <w:rPr>
          <w:rFonts w:ascii="Times New Roman" w:hAnsi="Times New Roman" w:cs="Times New Roman"/>
          <w:b/>
          <w:sz w:val="24"/>
          <w:szCs w:val="24"/>
        </w:rPr>
        <w:t>Уч</w:t>
      </w:r>
      <w:proofErr w:type="spellEnd"/>
      <w:r w:rsidRPr="00F9098E">
        <w:rPr>
          <w:rFonts w:ascii="Times New Roman" w:hAnsi="Times New Roman" w:cs="Times New Roman"/>
          <w:sz w:val="24"/>
          <w:szCs w:val="24"/>
        </w:rPr>
        <w:t>. Но энергия, согласно закону сохранения энергии не может исчезнуть.</w:t>
      </w:r>
    </w:p>
    <w:p w:rsidR="00F9098E" w:rsidRPr="00F9098E" w:rsidRDefault="00F9098E" w:rsidP="00F9098E">
      <w:pPr>
        <w:jc w:val="both"/>
        <w:rPr>
          <w:rFonts w:ascii="Times New Roman" w:hAnsi="Times New Roman" w:cs="Times New Roman"/>
          <w:sz w:val="24"/>
          <w:szCs w:val="24"/>
        </w:rPr>
      </w:pPr>
      <w:r w:rsidRPr="00F9098E">
        <w:rPr>
          <w:rFonts w:ascii="Times New Roman" w:hAnsi="Times New Roman" w:cs="Times New Roman"/>
          <w:b/>
          <w:sz w:val="24"/>
          <w:szCs w:val="24"/>
        </w:rPr>
        <w:t>У.</w:t>
      </w:r>
      <w:r w:rsidRPr="00F9098E">
        <w:rPr>
          <w:rFonts w:ascii="Times New Roman" w:hAnsi="Times New Roman" w:cs="Times New Roman"/>
          <w:sz w:val="24"/>
          <w:szCs w:val="24"/>
        </w:rPr>
        <w:t xml:space="preserve"> Энергия тела перешла во внутреннюю энергию.</w:t>
      </w:r>
    </w:p>
    <w:p w:rsidR="00F9098E" w:rsidRPr="00F9098E" w:rsidRDefault="00F9098E" w:rsidP="00F9098E">
      <w:pPr>
        <w:jc w:val="both"/>
        <w:rPr>
          <w:rFonts w:ascii="Times New Roman" w:hAnsi="Times New Roman" w:cs="Times New Roman"/>
          <w:sz w:val="24"/>
          <w:szCs w:val="24"/>
        </w:rPr>
      </w:pPr>
      <w:proofErr w:type="spellStart"/>
      <w:r w:rsidRPr="00F9098E">
        <w:rPr>
          <w:rFonts w:ascii="Times New Roman" w:hAnsi="Times New Roman" w:cs="Times New Roman"/>
          <w:b/>
          <w:sz w:val="24"/>
          <w:szCs w:val="24"/>
        </w:rPr>
        <w:t>Уч</w:t>
      </w:r>
      <w:proofErr w:type="spellEnd"/>
      <w:r w:rsidRPr="00F9098E">
        <w:rPr>
          <w:rFonts w:ascii="Times New Roman" w:hAnsi="Times New Roman" w:cs="Times New Roman"/>
          <w:sz w:val="24"/>
          <w:szCs w:val="24"/>
        </w:rPr>
        <w:t>. Прочтите задачу, на что израсходовалась потенциальная энергия?</w:t>
      </w:r>
    </w:p>
    <w:p w:rsidR="00F9098E" w:rsidRPr="00F9098E" w:rsidRDefault="00F9098E" w:rsidP="00F9098E">
      <w:pPr>
        <w:jc w:val="both"/>
        <w:rPr>
          <w:rFonts w:ascii="Times New Roman" w:hAnsi="Times New Roman" w:cs="Times New Roman"/>
          <w:sz w:val="24"/>
          <w:szCs w:val="24"/>
        </w:rPr>
      </w:pPr>
      <w:r w:rsidRPr="00F9098E">
        <w:rPr>
          <w:rFonts w:ascii="Times New Roman" w:hAnsi="Times New Roman" w:cs="Times New Roman"/>
          <w:b/>
          <w:sz w:val="24"/>
          <w:szCs w:val="24"/>
        </w:rPr>
        <w:t>У.</w:t>
      </w:r>
      <w:r w:rsidRPr="00F9098E">
        <w:rPr>
          <w:rFonts w:ascii="Times New Roman" w:hAnsi="Times New Roman" w:cs="Times New Roman"/>
          <w:sz w:val="24"/>
          <w:szCs w:val="24"/>
        </w:rPr>
        <w:t xml:space="preserve"> На испарение капли.</w:t>
      </w:r>
    </w:p>
    <w:p w:rsidR="00F9098E" w:rsidRPr="00F9098E" w:rsidRDefault="00F9098E" w:rsidP="00F9098E">
      <w:pPr>
        <w:jc w:val="both"/>
        <w:rPr>
          <w:rFonts w:ascii="Times New Roman" w:hAnsi="Times New Roman" w:cs="Times New Roman"/>
          <w:sz w:val="24"/>
          <w:szCs w:val="24"/>
        </w:rPr>
      </w:pPr>
      <w:proofErr w:type="spellStart"/>
      <w:r w:rsidRPr="00F9098E">
        <w:rPr>
          <w:rFonts w:ascii="Times New Roman" w:hAnsi="Times New Roman" w:cs="Times New Roman"/>
          <w:b/>
          <w:sz w:val="24"/>
          <w:szCs w:val="24"/>
        </w:rPr>
        <w:t>Уч</w:t>
      </w:r>
      <w:proofErr w:type="spellEnd"/>
      <w:r w:rsidRPr="00F9098E">
        <w:rPr>
          <w:rFonts w:ascii="Times New Roman" w:hAnsi="Times New Roman" w:cs="Times New Roman"/>
          <w:sz w:val="24"/>
          <w:szCs w:val="24"/>
        </w:rPr>
        <w:t>. Но температура капли в начале была 20</w:t>
      </w:r>
      <w:proofErr w:type="gramStart"/>
      <w:r w:rsidRPr="00F9098E">
        <w:rPr>
          <w:rFonts w:ascii="Times New Roman" w:hAnsi="Times New Roman" w:cs="Times New Roman"/>
          <w:sz w:val="24"/>
          <w:szCs w:val="24"/>
        </w:rPr>
        <w:t>◦С</w:t>
      </w:r>
      <w:proofErr w:type="gramEnd"/>
      <w:r w:rsidRPr="00F9098E">
        <w:rPr>
          <w:rFonts w:ascii="Times New Roman" w:hAnsi="Times New Roman" w:cs="Times New Roman"/>
          <w:sz w:val="24"/>
          <w:szCs w:val="24"/>
        </w:rPr>
        <w:t>, что сначала с ней произошло?</w:t>
      </w:r>
    </w:p>
    <w:p w:rsidR="00F9098E" w:rsidRPr="00F9098E" w:rsidRDefault="00F9098E" w:rsidP="00F9098E">
      <w:pPr>
        <w:jc w:val="both"/>
        <w:rPr>
          <w:rFonts w:ascii="Times New Roman" w:hAnsi="Times New Roman" w:cs="Times New Roman"/>
          <w:sz w:val="24"/>
          <w:szCs w:val="24"/>
        </w:rPr>
      </w:pPr>
      <w:r w:rsidRPr="00F9098E">
        <w:rPr>
          <w:rFonts w:ascii="Times New Roman" w:hAnsi="Times New Roman" w:cs="Times New Roman"/>
          <w:b/>
          <w:sz w:val="24"/>
          <w:szCs w:val="24"/>
        </w:rPr>
        <w:t>У.</w:t>
      </w:r>
      <w:r w:rsidRPr="00F9098E">
        <w:rPr>
          <w:rFonts w:ascii="Times New Roman" w:hAnsi="Times New Roman" w:cs="Times New Roman"/>
          <w:sz w:val="24"/>
          <w:szCs w:val="24"/>
        </w:rPr>
        <w:t xml:space="preserve"> Капля должна </w:t>
      </w:r>
      <w:proofErr w:type="gramStart"/>
      <w:r w:rsidRPr="00F9098E">
        <w:rPr>
          <w:rFonts w:ascii="Times New Roman" w:hAnsi="Times New Roman" w:cs="Times New Roman"/>
          <w:sz w:val="24"/>
          <w:szCs w:val="24"/>
        </w:rPr>
        <w:t>была</w:t>
      </w:r>
      <w:proofErr w:type="gramEnd"/>
      <w:r w:rsidRPr="00F9098E">
        <w:rPr>
          <w:rFonts w:ascii="Times New Roman" w:hAnsi="Times New Roman" w:cs="Times New Roman"/>
          <w:sz w:val="24"/>
          <w:szCs w:val="24"/>
        </w:rPr>
        <w:t xml:space="preserve"> нагреется до кипения, а затем испарится.</w:t>
      </w:r>
    </w:p>
    <w:p w:rsidR="00F9098E" w:rsidRDefault="00F9098E" w:rsidP="00F9098E">
      <w:pPr>
        <w:jc w:val="both"/>
        <w:rPr>
          <w:rFonts w:ascii="Times New Roman" w:hAnsi="Times New Roman" w:cs="Times New Roman"/>
          <w:sz w:val="24"/>
          <w:szCs w:val="24"/>
        </w:rPr>
      </w:pPr>
      <w:proofErr w:type="spellStart"/>
      <w:r w:rsidRPr="00F9098E">
        <w:rPr>
          <w:rFonts w:ascii="Times New Roman" w:hAnsi="Times New Roman" w:cs="Times New Roman"/>
          <w:b/>
          <w:sz w:val="24"/>
          <w:szCs w:val="24"/>
        </w:rPr>
        <w:t>Уч</w:t>
      </w:r>
      <w:proofErr w:type="spellEnd"/>
      <w:r w:rsidRPr="00F9098E">
        <w:rPr>
          <w:rFonts w:ascii="Times New Roman" w:hAnsi="Times New Roman" w:cs="Times New Roman"/>
          <w:sz w:val="24"/>
          <w:szCs w:val="24"/>
        </w:rPr>
        <w:t>. Изобразим эти процессы на схеме</w:t>
      </w:r>
    </w:p>
    <w:p w:rsidR="00B24E33" w:rsidRDefault="00B24E33" w:rsidP="00F9098E">
      <w:pPr>
        <w:jc w:val="both"/>
        <w:rPr>
          <w:rFonts w:ascii="Times New Roman" w:hAnsi="Times New Roman" w:cs="Times New Roman"/>
          <w:sz w:val="24"/>
          <w:szCs w:val="24"/>
        </w:rPr>
      </w:pPr>
    </w:p>
    <w:p w:rsidR="00B24E33" w:rsidRDefault="00B24E33" w:rsidP="00F9098E">
      <w:pPr>
        <w:jc w:val="both"/>
        <w:rPr>
          <w:rFonts w:ascii="Times New Roman" w:hAnsi="Times New Roman" w:cs="Times New Roman"/>
          <w:sz w:val="24"/>
          <w:szCs w:val="24"/>
        </w:rPr>
      </w:pPr>
    </w:p>
    <w:p w:rsidR="00F9098E" w:rsidRPr="00F9098E" w:rsidRDefault="001A5456" w:rsidP="00F9098E">
      <w:pPr>
        <w:jc w:val="both"/>
        <w:rPr>
          <w:rFonts w:ascii="Times New Roman" w:hAnsi="Times New Roman" w:cs="Times New Roman"/>
          <w:sz w:val="24"/>
          <w:szCs w:val="24"/>
        </w:rPr>
      </w:pPr>
      <w:r>
        <w:rPr>
          <w:rFonts w:ascii="Times New Roman" w:hAnsi="Times New Roman" w:cs="Times New Roman"/>
          <w:noProof/>
          <w:sz w:val="24"/>
          <w:szCs w:val="24"/>
        </w:rPr>
        <w:lastRenderedPageBreak/>
        <w:pict>
          <v:group id="Полотно 28" o:spid="_x0000_s1045" editas="canvas" style="position:absolute;left:0;text-align:left;margin-left:-36pt;margin-top:-11.7pt;width:480pt;height:174.7pt;z-index:251662336" coordorigin=",-1486" coordsize="60960,22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">
            <v:shape id="_x0000_s1046" type="#_x0000_t75" style="position:absolute;top:-1486;width:60960;height:22187;visibility:visible">
              <v:fill o:detectmouseclick="t"/>
              <v:path o:connecttype="none"/>
            </v:shape>
            <v:shape id="Text Box 34" o:spid="_x0000_s1047" type="#_x0000_t202" style="position:absolute;left:4572;top:4140;width:9144;height:103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F9098E" w:rsidRPr="00427974" w:rsidRDefault="00F9098E" w:rsidP="00F9098E">
                    <w:pPr>
                      <w:rPr>
                        <w:rFonts w:ascii="Times New Roman" w:hAnsi="Times New Roman" w:cs="Times New Roman"/>
                        <w:sz w:val="24"/>
                        <w:szCs w:val="24"/>
                      </w:rPr>
                    </w:pPr>
                    <w:r w:rsidRPr="00427974">
                      <w:rPr>
                        <w:rFonts w:ascii="Times New Roman" w:hAnsi="Times New Roman" w:cs="Times New Roman"/>
                        <w:sz w:val="24"/>
                        <w:szCs w:val="24"/>
                      </w:rPr>
                      <w:t>Капля над Землей</w:t>
                    </w:r>
                  </w:p>
                  <w:p w:rsidR="00F9098E" w:rsidRPr="00427974" w:rsidRDefault="00F9098E" w:rsidP="00F9098E">
                    <w:pPr>
                      <w:rPr>
                        <w:rFonts w:ascii="Times New Roman" w:hAnsi="Times New Roman" w:cs="Times New Roman"/>
                        <w:sz w:val="24"/>
                        <w:szCs w:val="24"/>
                      </w:rPr>
                    </w:pPr>
                    <w:r w:rsidRPr="00427974">
                      <w:rPr>
                        <w:rFonts w:ascii="Times New Roman" w:hAnsi="Times New Roman" w:cs="Times New Roman"/>
                        <w:sz w:val="24"/>
                        <w:szCs w:val="24"/>
                      </w:rPr>
                      <w:t>Е</w:t>
                    </w:r>
                    <w:r w:rsidRPr="00427974">
                      <w:rPr>
                        <w:rFonts w:ascii="Times New Roman" w:hAnsi="Times New Roman" w:cs="Times New Roman"/>
                        <w:sz w:val="24"/>
                        <w:szCs w:val="24"/>
                        <w:vertAlign w:val="subscript"/>
                      </w:rPr>
                      <w:t>р</w:t>
                    </w:r>
                    <w:r w:rsidRPr="00427974">
                      <w:rPr>
                        <w:rFonts w:ascii="Times New Roman" w:hAnsi="Times New Roman" w:cs="Times New Roman"/>
                        <w:sz w:val="24"/>
                        <w:szCs w:val="24"/>
                      </w:rPr>
                      <w:t xml:space="preserve"> =</w:t>
                    </w:r>
                    <w:proofErr w:type="spellStart"/>
                    <w:r w:rsidRPr="00427974">
                      <w:rPr>
                        <w:rFonts w:ascii="Times New Roman" w:hAnsi="Times New Roman" w:cs="Times New Roman"/>
                        <w:sz w:val="24"/>
                        <w:szCs w:val="24"/>
                        <w:lang w:val="en-US"/>
                      </w:rPr>
                      <w:t>mgh</w:t>
                    </w:r>
                    <w:proofErr w:type="spellEnd"/>
                  </w:p>
                  <w:p w:rsidR="00F9098E" w:rsidRDefault="00F9098E" w:rsidP="00F9098E"/>
                </w:txbxContent>
              </v:textbox>
            </v:shape>
            <v:shape id="Text Box 35" o:spid="_x0000_s1048" type="#_x0000_t202" style="position:absolute;left:7620;top:15945;width:4572;height:32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F9098E" w:rsidRDefault="00F9098E" w:rsidP="00F9098E">
                    <w:r>
                      <w:rPr>
                        <w:sz w:val="28"/>
                        <w:szCs w:val="28"/>
                        <w:lang w:val="en-US"/>
                      </w:rPr>
                      <w:t>Q</w:t>
                    </w:r>
                    <w:r>
                      <w:rPr>
                        <w:sz w:val="28"/>
                        <w:szCs w:val="28"/>
                        <w:vertAlign w:val="subscript"/>
                        <w:lang w:val="en-US"/>
                      </w:rPr>
                      <w:t>1</w:t>
                    </w:r>
                  </w:p>
                  <w:p w:rsidR="00F9098E" w:rsidRDefault="00F9098E" w:rsidP="00F9098E"/>
                </w:txbxContent>
              </v:textbox>
            </v:shape>
            <v:shape id="Text Box 36" o:spid="_x0000_s1049" type="#_x0000_t202" style="position:absolute;left:22098;top:4140;width:14478;height:118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F9098E" w:rsidRPr="00427974" w:rsidRDefault="00F9098E" w:rsidP="00F9098E">
                    <w:pPr>
                      <w:rPr>
                        <w:rFonts w:ascii="Times New Roman" w:hAnsi="Times New Roman" w:cs="Times New Roman"/>
                        <w:sz w:val="24"/>
                        <w:szCs w:val="24"/>
                      </w:rPr>
                    </w:pPr>
                    <w:r w:rsidRPr="00427974">
                      <w:rPr>
                        <w:rFonts w:ascii="Times New Roman" w:hAnsi="Times New Roman" w:cs="Times New Roman"/>
                        <w:sz w:val="24"/>
                        <w:szCs w:val="24"/>
                      </w:rPr>
                      <w:t>Нагревание</w:t>
                    </w:r>
                  </w:p>
                  <w:p w:rsidR="00F9098E" w:rsidRPr="00427974" w:rsidRDefault="00F9098E" w:rsidP="00F9098E">
                    <w:pPr>
                      <w:rPr>
                        <w:rFonts w:ascii="Times New Roman" w:hAnsi="Times New Roman" w:cs="Times New Roman"/>
                        <w:sz w:val="24"/>
                        <w:szCs w:val="24"/>
                      </w:rPr>
                    </w:pPr>
                    <w:r w:rsidRPr="00427974">
                      <w:rPr>
                        <w:rFonts w:ascii="Times New Roman" w:hAnsi="Times New Roman" w:cs="Times New Roman"/>
                        <w:sz w:val="24"/>
                        <w:szCs w:val="24"/>
                      </w:rPr>
                      <w:t>капли</w:t>
                    </w:r>
                  </w:p>
                  <w:p w:rsidR="00F9098E" w:rsidRPr="00427974" w:rsidRDefault="00F9098E" w:rsidP="00F9098E">
                    <w:pPr>
                      <w:rPr>
                        <w:rFonts w:ascii="Times New Roman" w:hAnsi="Times New Roman" w:cs="Times New Roman"/>
                        <w:sz w:val="24"/>
                        <w:szCs w:val="24"/>
                      </w:rPr>
                    </w:pPr>
                    <w:r w:rsidRPr="00427974">
                      <w:rPr>
                        <w:rFonts w:ascii="Times New Roman" w:hAnsi="Times New Roman" w:cs="Times New Roman"/>
                        <w:sz w:val="24"/>
                        <w:szCs w:val="24"/>
                        <w:lang w:val="en-US"/>
                      </w:rPr>
                      <w:t>Q</w:t>
                    </w:r>
                    <w:r w:rsidRPr="00427974">
                      <w:rPr>
                        <w:rFonts w:ascii="Times New Roman" w:hAnsi="Times New Roman" w:cs="Times New Roman"/>
                        <w:sz w:val="24"/>
                        <w:szCs w:val="24"/>
                      </w:rPr>
                      <w:t>=</w:t>
                    </w:r>
                    <w:proofErr w:type="gramStart"/>
                    <w:r w:rsidRPr="00427974">
                      <w:rPr>
                        <w:rFonts w:ascii="Times New Roman" w:hAnsi="Times New Roman" w:cs="Times New Roman"/>
                        <w:sz w:val="24"/>
                        <w:szCs w:val="24"/>
                        <w:lang w:val="en-US"/>
                      </w:rPr>
                      <w:t>mc</w:t>
                    </w:r>
                    <w:r w:rsidRPr="00427974">
                      <w:rPr>
                        <w:rFonts w:ascii="Times New Roman" w:hAnsi="Times New Roman" w:cs="Times New Roman"/>
                        <w:sz w:val="24"/>
                        <w:szCs w:val="24"/>
                      </w:rPr>
                      <w:t>(</w:t>
                    </w:r>
                    <w:proofErr w:type="gramEnd"/>
                    <w:r w:rsidRPr="00427974">
                      <w:rPr>
                        <w:rFonts w:ascii="Times New Roman" w:hAnsi="Times New Roman" w:cs="Times New Roman"/>
                        <w:sz w:val="24"/>
                        <w:szCs w:val="24"/>
                        <w:lang w:val="en-US"/>
                      </w:rPr>
                      <w:t>t</w:t>
                    </w:r>
                    <w:r w:rsidRPr="00427974">
                      <w:rPr>
                        <w:rFonts w:ascii="Times New Roman" w:hAnsi="Times New Roman" w:cs="Times New Roman"/>
                        <w:sz w:val="24"/>
                        <w:szCs w:val="24"/>
                        <w:vertAlign w:val="subscript"/>
                      </w:rPr>
                      <w:t xml:space="preserve">2 </w:t>
                    </w:r>
                    <w:r w:rsidRPr="00427974">
                      <w:rPr>
                        <w:rFonts w:ascii="Times New Roman" w:hAnsi="Times New Roman" w:cs="Times New Roman"/>
                        <w:sz w:val="24"/>
                        <w:szCs w:val="24"/>
                      </w:rPr>
                      <w:t xml:space="preserve">– </w:t>
                    </w:r>
                    <w:r w:rsidRPr="00427974">
                      <w:rPr>
                        <w:rFonts w:ascii="Times New Roman" w:hAnsi="Times New Roman" w:cs="Times New Roman"/>
                        <w:sz w:val="24"/>
                        <w:szCs w:val="24"/>
                        <w:lang w:val="en-US"/>
                      </w:rPr>
                      <w:t>t</w:t>
                    </w:r>
                    <w:r w:rsidRPr="00427974">
                      <w:rPr>
                        <w:rFonts w:ascii="Times New Roman" w:hAnsi="Times New Roman" w:cs="Times New Roman"/>
                        <w:sz w:val="24"/>
                        <w:szCs w:val="24"/>
                        <w:vertAlign w:val="subscript"/>
                      </w:rPr>
                      <w:t>1</w:t>
                    </w:r>
                    <w:r w:rsidRPr="00427974">
                      <w:rPr>
                        <w:rFonts w:ascii="Times New Roman" w:hAnsi="Times New Roman" w:cs="Times New Roman"/>
                        <w:sz w:val="24"/>
                        <w:szCs w:val="24"/>
                      </w:rPr>
                      <w:t>)</w:t>
                    </w:r>
                  </w:p>
                </w:txbxContent>
              </v:textbox>
            </v:shape>
            <v:shape id="Text Box 37" o:spid="_x0000_s1050" type="#_x0000_t202" style="position:absolute;left:25908;top:14489;width:4572;height:41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F9098E" w:rsidRDefault="00F9098E" w:rsidP="00F9098E">
                    <w:r>
                      <w:rPr>
                        <w:sz w:val="28"/>
                        <w:szCs w:val="28"/>
                        <w:lang w:val="en-US"/>
                      </w:rPr>
                      <w:t>Q</w:t>
                    </w:r>
                    <w:r>
                      <w:rPr>
                        <w:sz w:val="28"/>
                        <w:szCs w:val="28"/>
                        <w:vertAlign w:val="subscript"/>
                      </w:rPr>
                      <w:t>2</w:t>
                    </w:r>
                  </w:p>
                  <w:p w:rsidR="00F9098E" w:rsidRDefault="00F9098E" w:rsidP="00F9098E"/>
                </w:txbxContent>
              </v:textbox>
            </v:shape>
            <v:shape id="Text Box 38" o:spid="_x0000_s1051" type="#_x0000_t202" style="position:absolute;left:41910;top:4140;width:11430;height:118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F9098E" w:rsidRPr="00427974" w:rsidRDefault="00F9098E" w:rsidP="00F9098E">
                    <w:pPr>
                      <w:rPr>
                        <w:rFonts w:ascii="Times New Roman" w:hAnsi="Times New Roman" w:cs="Times New Roman"/>
                        <w:sz w:val="24"/>
                        <w:szCs w:val="24"/>
                      </w:rPr>
                    </w:pPr>
                    <w:r w:rsidRPr="00427974">
                      <w:rPr>
                        <w:rFonts w:ascii="Times New Roman" w:hAnsi="Times New Roman" w:cs="Times New Roman"/>
                        <w:sz w:val="24"/>
                        <w:szCs w:val="24"/>
                      </w:rPr>
                      <w:t>Испарение</w:t>
                    </w:r>
                  </w:p>
                  <w:p w:rsidR="00F9098E" w:rsidRPr="00427974" w:rsidRDefault="00F9098E" w:rsidP="00F9098E">
                    <w:pPr>
                      <w:rPr>
                        <w:rFonts w:ascii="Times New Roman" w:hAnsi="Times New Roman" w:cs="Times New Roman"/>
                        <w:sz w:val="24"/>
                        <w:szCs w:val="24"/>
                      </w:rPr>
                    </w:pPr>
                    <w:r w:rsidRPr="00427974">
                      <w:rPr>
                        <w:rFonts w:ascii="Times New Roman" w:hAnsi="Times New Roman" w:cs="Times New Roman"/>
                        <w:sz w:val="24"/>
                        <w:szCs w:val="24"/>
                      </w:rPr>
                      <w:t>капли</w:t>
                    </w:r>
                  </w:p>
                  <w:p w:rsidR="00F9098E" w:rsidRPr="00427974" w:rsidRDefault="00F9098E" w:rsidP="00F9098E">
                    <w:pPr>
                      <w:rPr>
                        <w:rFonts w:ascii="Times New Roman" w:hAnsi="Times New Roman" w:cs="Times New Roman"/>
                        <w:sz w:val="24"/>
                        <w:szCs w:val="24"/>
                        <w:lang w:val="en-US"/>
                      </w:rPr>
                    </w:pPr>
                    <w:r w:rsidRPr="00427974">
                      <w:rPr>
                        <w:rFonts w:ascii="Times New Roman" w:hAnsi="Times New Roman" w:cs="Times New Roman"/>
                        <w:sz w:val="24"/>
                        <w:szCs w:val="24"/>
                        <w:lang w:val="en-US"/>
                      </w:rPr>
                      <w:t>Q =</w:t>
                    </w:r>
                    <w:proofErr w:type="spellStart"/>
                    <w:r w:rsidRPr="00427974">
                      <w:rPr>
                        <w:rFonts w:ascii="Times New Roman" w:hAnsi="Times New Roman" w:cs="Times New Roman"/>
                        <w:sz w:val="24"/>
                        <w:szCs w:val="24"/>
                        <w:lang w:val="en-US"/>
                      </w:rPr>
                      <w:t>mL</w:t>
                    </w:r>
                    <w:proofErr w:type="spellEnd"/>
                  </w:p>
                  <w:p w:rsidR="00F9098E" w:rsidRDefault="00F9098E" w:rsidP="00F9098E">
                    <w:pPr>
                      <w:rPr>
                        <w:sz w:val="28"/>
                        <w:szCs w:val="28"/>
                      </w:rPr>
                    </w:pPr>
                  </w:p>
                </w:txbxContent>
              </v:textbox>
            </v:shape>
            <v:shape id="Text Box 39" o:spid="_x0000_s1052" type="#_x0000_t202" style="position:absolute;left:44958;top:14489;width:4572;height:41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rsidR="00F9098E" w:rsidRDefault="00F9098E" w:rsidP="00F9098E">
                    <w:pPr>
                      <w:rPr>
                        <w:lang w:val="en-US"/>
                      </w:rPr>
                    </w:pPr>
                    <w:r>
                      <w:rPr>
                        <w:sz w:val="28"/>
                        <w:szCs w:val="28"/>
                        <w:lang w:val="en-US"/>
                      </w:rPr>
                      <w:t>Q</w:t>
                    </w:r>
                    <w:r>
                      <w:rPr>
                        <w:sz w:val="28"/>
                        <w:szCs w:val="28"/>
                        <w:vertAlign w:val="subscript"/>
                        <w:lang w:val="en-US"/>
                      </w:rPr>
                      <w:t>3</w:t>
                    </w:r>
                  </w:p>
                  <w:p w:rsidR="00F9098E" w:rsidRDefault="00F9098E" w:rsidP="00F9098E"/>
                </w:txbxContent>
              </v:textbox>
            </v:shape>
            <v:line id="Line 40" o:spid="_x0000_s1053" style="position:absolute;visibility:visible" from="38100,8278" to="40386,8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41" o:spid="_x0000_s1054" style="position:absolute;visibility:visible" from="39624,7249" to="39632,9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42" o:spid="_x0000_s1055" style="position:absolute;visibility:visible" from="16764,7249" to="19812,7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43" o:spid="_x0000_s1056" style="position:absolute;visibility:visible" from="16764,8278" to="19812,8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group>
        </w:pict>
      </w:r>
    </w:p>
    <w:p w:rsidR="00F9098E" w:rsidRPr="00F9098E" w:rsidRDefault="00F9098E" w:rsidP="00F9098E">
      <w:pPr>
        <w:jc w:val="both"/>
        <w:rPr>
          <w:rFonts w:ascii="Times New Roman" w:hAnsi="Times New Roman" w:cs="Times New Roman"/>
          <w:sz w:val="24"/>
          <w:szCs w:val="24"/>
        </w:rPr>
      </w:pPr>
    </w:p>
    <w:p w:rsidR="00F9098E" w:rsidRPr="00F9098E" w:rsidRDefault="00F9098E" w:rsidP="00F9098E">
      <w:pPr>
        <w:jc w:val="both"/>
        <w:rPr>
          <w:rFonts w:ascii="Times New Roman" w:hAnsi="Times New Roman" w:cs="Times New Roman"/>
          <w:sz w:val="24"/>
          <w:szCs w:val="24"/>
        </w:rPr>
      </w:pPr>
    </w:p>
    <w:p w:rsidR="00F9098E" w:rsidRPr="00F9098E" w:rsidRDefault="00F9098E" w:rsidP="00F9098E">
      <w:pPr>
        <w:jc w:val="both"/>
        <w:rPr>
          <w:rFonts w:ascii="Times New Roman" w:hAnsi="Times New Roman" w:cs="Times New Roman"/>
          <w:sz w:val="24"/>
          <w:szCs w:val="24"/>
        </w:rPr>
      </w:pPr>
    </w:p>
    <w:p w:rsidR="00F9098E" w:rsidRPr="00F9098E" w:rsidRDefault="00F9098E" w:rsidP="00F9098E">
      <w:pPr>
        <w:jc w:val="both"/>
        <w:rPr>
          <w:rFonts w:ascii="Times New Roman" w:hAnsi="Times New Roman" w:cs="Times New Roman"/>
          <w:sz w:val="24"/>
          <w:szCs w:val="24"/>
        </w:rPr>
      </w:pPr>
    </w:p>
    <w:p w:rsidR="00F9098E" w:rsidRPr="00F9098E" w:rsidRDefault="00F9098E" w:rsidP="00F9098E">
      <w:pPr>
        <w:jc w:val="both"/>
        <w:rPr>
          <w:rFonts w:ascii="Times New Roman" w:hAnsi="Times New Roman" w:cs="Times New Roman"/>
          <w:sz w:val="24"/>
          <w:szCs w:val="24"/>
        </w:rPr>
      </w:pPr>
    </w:p>
    <w:p w:rsidR="00F9098E" w:rsidRPr="00F9098E" w:rsidRDefault="00F9098E" w:rsidP="00F9098E">
      <w:pPr>
        <w:jc w:val="both"/>
        <w:outlineLvl w:val="0"/>
        <w:rPr>
          <w:rFonts w:ascii="Times New Roman" w:hAnsi="Times New Roman" w:cs="Times New Roman"/>
          <w:sz w:val="24"/>
          <w:szCs w:val="24"/>
        </w:rPr>
      </w:pPr>
      <w:r w:rsidRPr="00F9098E">
        <w:rPr>
          <w:rFonts w:ascii="Times New Roman" w:hAnsi="Times New Roman" w:cs="Times New Roman"/>
          <w:sz w:val="24"/>
          <w:szCs w:val="24"/>
        </w:rPr>
        <w:t>Задачу 3 уровня нужно решать после прохождения темы « Испарение»</w:t>
      </w:r>
    </w:p>
    <w:p w:rsidR="00F9098E" w:rsidRPr="00F9098E" w:rsidRDefault="00F9098E" w:rsidP="00F9098E">
      <w:pPr>
        <w:pStyle w:val="a4"/>
        <w:spacing w:before="120" w:beforeAutospacing="0" w:after="0" w:afterAutospacing="0" w:line="360" w:lineRule="auto"/>
        <w:rPr>
          <w:color w:val="000000"/>
        </w:rPr>
      </w:pPr>
    </w:p>
    <w:p w:rsidR="00BA7F5E" w:rsidRPr="00F9098E" w:rsidRDefault="00BA7F5E" w:rsidP="00572E4B">
      <w:pPr>
        <w:spacing w:line="360" w:lineRule="auto"/>
        <w:rPr>
          <w:rFonts w:ascii="Times New Roman" w:hAnsi="Times New Roman" w:cs="Times New Roman"/>
          <w:sz w:val="24"/>
          <w:szCs w:val="24"/>
        </w:rPr>
      </w:pPr>
    </w:p>
    <w:sectPr w:rsidR="00BA7F5E" w:rsidRPr="00F9098E" w:rsidSect="009C15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E05D63"/>
    <w:multiLevelType w:val="hybridMultilevel"/>
    <w:tmpl w:val="BDCA6C5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8573251"/>
    <w:multiLevelType w:val="multilevel"/>
    <w:tmpl w:val="B232C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A7F5E"/>
    <w:rsid w:val="001A5456"/>
    <w:rsid w:val="00396809"/>
    <w:rsid w:val="003B176C"/>
    <w:rsid w:val="003D5FB7"/>
    <w:rsid w:val="00427974"/>
    <w:rsid w:val="0045614D"/>
    <w:rsid w:val="004E39B1"/>
    <w:rsid w:val="00572E4B"/>
    <w:rsid w:val="00611172"/>
    <w:rsid w:val="00773679"/>
    <w:rsid w:val="008402BC"/>
    <w:rsid w:val="008C775C"/>
    <w:rsid w:val="009C1593"/>
    <w:rsid w:val="00A72FCE"/>
    <w:rsid w:val="00B24E33"/>
    <w:rsid w:val="00BA7F5E"/>
    <w:rsid w:val="00E6728A"/>
    <w:rsid w:val="00E860B6"/>
    <w:rsid w:val="00E8696A"/>
    <w:rsid w:val="00EB4AC5"/>
    <w:rsid w:val="00F909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5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7F5E"/>
    <w:pPr>
      <w:spacing w:after="160" w:line="256" w:lineRule="auto"/>
      <w:ind w:left="720"/>
      <w:contextualSpacing/>
    </w:pPr>
    <w:rPr>
      <w:rFonts w:ascii="Calibri" w:eastAsia="Calibri" w:hAnsi="Calibri" w:cs="Times New Roman"/>
      <w:lang w:eastAsia="en-US"/>
    </w:rPr>
  </w:style>
  <w:style w:type="paragraph" w:styleId="a4">
    <w:name w:val="Normal (Web)"/>
    <w:basedOn w:val="a"/>
    <w:uiPriority w:val="99"/>
    <w:unhideWhenUsed/>
    <w:rsid w:val="00773679"/>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773679"/>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1983</Words>
  <Characters>11308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Школа №3 физика</cp:lastModifiedBy>
  <cp:revision>13</cp:revision>
  <dcterms:created xsi:type="dcterms:W3CDTF">2023-02-07T18:08:00Z</dcterms:created>
  <dcterms:modified xsi:type="dcterms:W3CDTF">2023-03-16T04:30:00Z</dcterms:modified>
</cp:coreProperties>
</file>