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7D9" w:rsidRPr="006607D9" w:rsidRDefault="006607D9" w:rsidP="006607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607D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shd w:val="clear" w:color="auto" w:fill="FFFFFF"/>
          <w:lang w:eastAsia="ru-RU"/>
        </w:rPr>
        <w:t xml:space="preserve">ФГОС СОО и ФОП в вопросах и </w:t>
      </w:r>
      <w:proofErr w:type="gramStart"/>
      <w:r w:rsidRPr="006607D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shd w:val="clear" w:color="auto" w:fill="FFFFFF"/>
          <w:lang w:eastAsia="ru-RU"/>
        </w:rPr>
        <w:t>ответах:</w:t>
      </w:r>
      <w:r w:rsidRPr="006607D9">
        <w:rPr>
          <w:rFonts w:ascii="Verdana" w:eastAsia="Times New Roman" w:hAnsi="Verdana" w:cs="Times New Roman"/>
          <w:color w:val="000000"/>
          <w:sz w:val="33"/>
          <w:szCs w:val="33"/>
          <w:lang w:eastAsia="ru-RU"/>
        </w:rPr>
        <w:br/>
      </w:r>
      <w:r w:rsidRPr="006607D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shd w:val="clear" w:color="auto" w:fill="FFFFFF"/>
          <w:lang w:eastAsia="ru-RU"/>
        </w:rPr>
        <w:t>Уважаемые</w:t>
      </w:r>
      <w:proofErr w:type="gramEnd"/>
      <w:r w:rsidRPr="006607D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shd w:val="clear" w:color="auto" w:fill="FFFFFF"/>
          <w:lang w:eastAsia="ru-RU"/>
        </w:rPr>
        <w:t xml:space="preserve"> родители!</w:t>
      </w:r>
    </w:p>
    <w:p w:rsidR="006607D9" w:rsidRPr="006607D9" w:rsidRDefault="006607D9" w:rsidP="006607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 1 сентября 2023 года, обучающиеся 10-х классов муниципальных общеобразовательных учреждений, перейдут на обучение по обновлённому федеральному государственному стандарту среднего общего образования. Приказ Министерства просвещения Российской Федерации от 12.08.2022 № 732 "О внесении изменений в федеральный государственный образовательный стандарт среднего общего образования, утвержденный приказом Министерства образования и науки Российской Федерации от 17 мая 2012 г. № 413" (Зарегистрирован 12.09.2022 № 70034).</w:t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ФГОС  ориентирует образование на достижение качества, соответствующего современным запросам личности, общества и государства.</w:t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607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Что такое Федеральный государственный стандарт среднего общего образования?</w:t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Федеральный государственный образовательный стандарт среднего общего образования представляет собой совокупность требований, обязательных при реализации основной образовательной программы среднего общего образования.</w:t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607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Какие требования выдвигает новый ФГОС СОО?</w:t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Стандарт выдвигает три группы требований:</w:t>
      </w:r>
    </w:p>
    <w:p w:rsidR="006607D9" w:rsidRPr="006607D9" w:rsidRDefault="006607D9" w:rsidP="006607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 результатам освоения основной образовательной программы;</w:t>
      </w:r>
    </w:p>
    <w:p w:rsidR="006607D9" w:rsidRPr="006607D9" w:rsidRDefault="006607D9" w:rsidP="006607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 структуре основной образовательной программы;</w:t>
      </w:r>
    </w:p>
    <w:p w:rsidR="006607D9" w:rsidRPr="006607D9" w:rsidRDefault="006607D9" w:rsidP="006607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 условиям реализации основной образовательной программы.</w:t>
      </w:r>
    </w:p>
    <w:p w:rsidR="006607D9" w:rsidRPr="006607D9" w:rsidRDefault="006607D9" w:rsidP="00660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Чем отличается новый стандарт от предыдущего?</w:t>
      </w:r>
    </w:p>
    <w:p w:rsidR="006607D9" w:rsidRPr="006607D9" w:rsidRDefault="006607D9" w:rsidP="006607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Первое отличие ФГОС от его предшественников – опора на результаты выявления запросов личности, семьи, общества и государства к результатам общего образования.</w:t>
      </w:r>
    </w:p>
    <w:p w:rsidR="006607D9" w:rsidRPr="006607D9" w:rsidRDefault="006607D9" w:rsidP="006607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Вторым принципиальным отличием ФГОС является их ориентация на достижение не только предметных образовательных результатов, но, прежде всего, на формирование личности обучающихся, овладение ими универсальными способами учебной деятельности. </w:t>
      </w:r>
    </w:p>
    <w:p w:rsidR="006607D9" w:rsidRPr="006607D9" w:rsidRDefault="006607D9" w:rsidP="006607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Третье принципиальное отличие новых стандартов от предшествующих версий - это отличие в структуре.</w:t>
      </w:r>
    </w:p>
    <w:p w:rsidR="006607D9" w:rsidRPr="006607D9" w:rsidRDefault="006607D9" w:rsidP="006607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607D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br/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Федеральным законом от 24 сентября 2022 г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(далее – Федеральный закон № 371-ФЗ) введены единые для Российской Федерации федеральные основные общеобразовательные программы (далее – ФООП), которые разрабатываются и утверждаются </w:t>
      </w:r>
      <w:proofErr w:type="spellStart"/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Минпросвещения</w:t>
      </w:r>
      <w:proofErr w:type="spellEnd"/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России</w:t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607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Что такое ФОП (или ФООП)?</w:t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ФОП (или ФООП) – федеральные образовательные программы. Такие программы разработали для каждого уровня образования: начального общего, основного общего и среднего общего.</w:t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607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Какая цель у внедрения ФОП?</w:t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Создание единого образовательного пространства во всей стране.</w:t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607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Что входит в ФОП?</w:t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Учебно-методическая документация: федеральные учебные планы; федеральный план внеурочной деятельности; федеральный календарный учебный график; федеральный календарный план воспитательной работы; федеральная рабочая программа воспитания; федеральные рабочие программы учебных предметов; программа формирования УУД; программа коррекционной работы.</w:t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607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Что будет обязательным для всех школ?</w:t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Обязательными для применения станут федеральные рабочие программы по предметам гуманитарного цикла: 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 Обязательной к выполнению станет и федеральная рабочая программа воспитания, и федеральный календарный план воспитательной работы.</w:t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607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Как будут применять </w:t>
      </w:r>
      <w:proofErr w:type="gramStart"/>
      <w:r w:rsidRPr="006607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ФОП?</w:t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Школы</w:t>
      </w:r>
      <w:proofErr w:type="gramEnd"/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смогут непосредственно применять ФОП или отдельные компоненты ФОП без составления собственных рабочих программ.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ФОП.</w:t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607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Что будет с углубленным </w:t>
      </w:r>
      <w:proofErr w:type="gramStart"/>
      <w:r w:rsidRPr="006607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обучением?</w:t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Школы</w:t>
      </w:r>
      <w:proofErr w:type="gramEnd"/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изучения.</w:t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607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Когда школы перейдут на ФОП?</w:t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Переход школ на ФОП запланирован к 1 сентября 2023 года. Школы должны привести ООП в соответствие с ФОП до 1 сентября 2023 года (</w:t>
      </w:r>
      <w:hyperlink r:id="rId5" w:anchor="pnum=0001202209240008" w:tgtFrame="_blank" w:history="1">
        <w:r w:rsidRPr="006607D9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Федеральный закон от 24.09.2022 № 371-ФЗ</w:t>
        </w:r>
      </w:hyperlink>
      <w:r w:rsidRPr="006607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ED6274" w:rsidRDefault="00ED6274">
      <w:bookmarkStart w:id="0" w:name="_GoBack"/>
      <w:bookmarkEnd w:id="0"/>
    </w:p>
    <w:sectPr w:rsidR="00ED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34C9C"/>
    <w:multiLevelType w:val="multilevel"/>
    <w:tmpl w:val="9A9A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E5B5B"/>
    <w:multiLevelType w:val="multilevel"/>
    <w:tmpl w:val="E27C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D9"/>
    <w:rsid w:val="006607D9"/>
    <w:rsid w:val="00E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C609A-F071-44FB-AE69-EFC99E46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ctual.pravo.gov.ru/tex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</dc:creator>
  <cp:keywords/>
  <dc:description/>
  <cp:lastModifiedBy>Ulya</cp:lastModifiedBy>
  <cp:revision>1</cp:revision>
  <dcterms:created xsi:type="dcterms:W3CDTF">2023-05-30T04:59:00Z</dcterms:created>
  <dcterms:modified xsi:type="dcterms:W3CDTF">2023-05-30T04:59:00Z</dcterms:modified>
</cp:coreProperties>
</file>