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A0" w:rsidRDefault="003E0FA0" w:rsidP="003E0FA0">
      <w:pPr>
        <w:shd w:val="clear" w:color="auto" w:fill="F8F4F1"/>
        <w:spacing w:after="0" w:line="390" w:lineRule="atLeast"/>
        <w:jc w:val="center"/>
        <w:outlineLvl w:val="1"/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</w:pPr>
      <w:bookmarkStart w:id="0" w:name="_GoBack"/>
      <w:bookmarkEnd w:id="0"/>
      <w:r w:rsidRPr="001231E9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 xml:space="preserve">Сотрудничество от </w:t>
      </w:r>
      <w:proofErr w:type="spellStart"/>
      <w:r w:rsidRPr="001231E9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>А.С.Макаренко</w:t>
      </w:r>
      <w:proofErr w:type="spellEnd"/>
      <w:r w:rsidRPr="001231E9">
        <w:rPr>
          <w:rFonts w:ascii="Helvetica" w:eastAsia="Times New Roman" w:hAnsi="Helvetica" w:cs="Helvetica"/>
          <w:b/>
          <w:bCs/>
          <w:sz w:val="30"/>
          <w:szCs w:val="30"/>
          <w:lang w:eastAsia="ru-RU"/>
        </w:rPr>
        <w:t xml:space="preserve"> и до наших дней»</w:t>
      </w:r>
    </w:p>
    <w:p w:rsidR="003E0FA0" w:rsidRDefault="003E0FA0" w:rsidP="003E0FA0">
      <w:pPr>
        <w:shd w:val="clear" w:color="auto" w:fill="F8F4F1"/>
        <w:spacing w:after="0" w:line="39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3E0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Автор: </w:t>
      </w:r>
      <w:proofErr w:type="spellStart"/>
      <w:r w:rsidRPr="003E0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Сизовская</w:t>
      </w:r>
      <w:proofErr w:type="spellEnd"/>
      <w:r w:rsidRPr="003E0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Т.И. </w:t>
      </w:r>
    </w:p>
    <w:p w:rsidR="003E0FA0" w:rsidRPr="003E0FA0" w:rsidRDefault="003E0FA0" w:rsidP="003E0FA0">
      <w:pPr>
        <w:shd w:val="clear" w:color="auto" w:fill="F8F4F1"/>
        <w:spacing w:after="0" w:line="390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Pr="003E0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МБОУ «Громадская СОШ»</w:t>
      </w:r>
    </w:p>
    <w:p w:rsidR="003E0FA0" w:rsidRPr="003E0FA0" w:rsidRDefault="003E0FA0" w:rsidP="003E0FA0">
      <w:pPr>
        <w:shd w:val="clear" w:color="auto" w:fill="F8F4F1"/>
        <w:spacing w:after="0"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sz w:val="28"/>
          <w:szCs w:val="28"/>
        </w:rPr>
        <w:t xml:space="preserve">          </w:t>
      </w:r>
      <w:r w:rsidRPr="003E0FA0">
        <w:rPr>
          <w:rStyle w:val="c0"/>
          <w:rFonts w:ascii="Times New Roman" w:hAnsi="Times New Roman" w:cs="Times New Roman"/>
          <w:sz w:val="28"/>
          <w:szCs w:val="28"/>
        </w:rPr>
        <w:t>Человек уже на заре цивилизации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осознал пользу сотрудничества </w:t>
      </w:r>
      <w:r w:rsidRPr="003E0FA0">
        <w:rPr>
          <w:rStyle w:val="c0"/>
          <w:rFonts w:ascii="Times New Roman" w:hAnsi="Times New Roman" w:cs="Times New Roman"/>
          <w:sz w:val="28"/>
          <w:szCs w:val="28"/>
        </w:rPr>
        <w:t xml:space="preserve">и взаимопомощи.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3E0FA0">
        <w:rPr>
          <w:rStyle w:val="c0"/>
          <w:rFonts w:ascii="Times New Roman" w:hAnsi="Times New Roman" w:cs="Times New Roman"/>
          <w:sz w:val="28"/>
          <w:szCs w:val="28"/>
        </w:rPr>
        <w:t>Работать совместно, объединяясь в родовые общины, помогать друг другу, заботиться о близких - это позволяло выживать в суровых природных условиях. Важнейшая цель – выжить.</w:t>
      </w:r>
    </w:p>
    <w:p w:rsidR="003E0FA0" w:rsidRPr="003E0FA0" w:rsidRDefault="003E0FA0" w:rsidP="003E0FA0">
      <w:pPr>
        <w:shd w:val="clear" w:color="auto" w:fill="F8F4F1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FA0">
        <w:rPr>
          <w:rStyle w:val="c0"/>
          <w:rFonts w:ascii="Times New Roman" w:hAnsi="Times New Roman" w:cs="Times New Roman"/>
          <w:sz w:val="28"/>
          <w:szCs w:val="28"/>
        </w:rPr>
        <w:t>Сотрудничество и означает, что люди работают вместе для достижения общих целей.</w:t>
      </w:r>
      <w:r w:rsidRPr="003E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FA0" w:rsidRPr="003E0FA0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>Сотрудничество возможно только тогда, когда есть доверие. Доверие-это способность человека полагаться на кого-то, вверять ему свои чувства и мысли, даже свою судьбу. Есть доверие, значит родится взаимопомощь.</w:t>
      </w:r>
    </w:p>
    <w:p w:rsidR="003E0FA0" w:rsidRPr="003E0FA0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 xml:space="preserve">Ученый </w:t>
      </w:r>
      <w:proofErr w:type="spellStart"/>
      <w:r w:rsidRPr="003E0FA0">
        <w:rPr>
          <w:rStyle w:val="c0"/>
          <w:color w:val="000000"/>
          <w:sz w:val="28"/>
          <w:szCs w:val="28"/>
        </w:rPr>
        <w:t>П.А.Кропоткин</w:t>
      </w:r>
      <w:proofErr w:type="spellEnd"/>
      <w:r w:rsidRPr="003E0FA0">
        <w:rPr>
          <w:rStyle w:val="c0"/>
          <w:color w:val="000000"/>
          <w:sz w:val="28"/>
          <w:szCs w:val="28"/>
        </w:rPr>
        <w:t xml:space="preserve"> считал, что взаимопомощь людей, как качество, которое помогло создать эволюцию человеческого общества, помогло развиваться физически, нравственно и духовно. Человеческое общество держится на принципах солидарности и взаимозависимости. Взаимопомощь-это мировой закон выживания, это двигатель добрых взаимоотношений между людьми, благодаря ей мы понимаем, что не одни на белом свете.</w:t>
      </w:r>
    </w:p>
    <w:p w:rsidR="003E0FA0" w:rsidRPr="003E0FA0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 xml:space="preserve">Поэтому </w:t>
      </w:r>
      <w:r w:rsidR="00532147">
        <w:rPr>
          <w:rStyle w:val="c0"/>
          <w:color w:val="000000"/>
          <w:sz w:val="28"/>
          <w:szCs w:val="28"/>
        </w:rPr>
        <w:t xml:space="preserve">педагогам </w:t>
      </w:r>
      <w:r w:rsidRPr="003E0FA0">
        <w:rPr>
          <w:rStyle w:val="c0"/>
          <w:color w:val="000000"/>
          <w:sz w:val="28"/>
          <w:szCs w:val="28"/>
        </w:rPr>
        <w:t xml:space="preserve">необходимо учить </w:t>
      </w:r>
      <w:r w:rsidR="00532147">
        <w:rPr>
          <w:rStyle w:val="c0"/>
          <w:color w:val="000000"/>
          <w:sz w:val="28"/>
          <w:szCs w:val="28"/>
        </w:rPr>
        <w:t xml:space="preserve">воспитанников </w:t>
      </w:r>
      <w:r w:rsidRPr="003E0FA0">
        <w:rPr>
          <w:rStyle w:val="c0"/>
          <w:color w:val="000000"/>
          <w:sz w:val="28"/>
          <w:szCs w:val="28"/>
        </w:rPr>
        <w:t>умению сотрудничать, помогать другим и</w:t>
      </w:r>
      <w:r w:rsidR="00532147">
        <w:rPr>
          <w:rStyle w:val="c0"/>
          <w:color w:val="000000"/>
          <w:sz w:val="28"/>
          <w:szCs w:val="28"/>
        </w:rPr>
        <w:t xml:space="preserve"> принимать помощь, создавать такие условия</w:t>
      </w:r>
      <w:r w:rsidRPr="003E0FA0">
        <w:rPr>
          <w:rStyle w:val="c0"/>
          <w:color w:val="000000"/>
          <w:sz w:val="28"/>
          <w:szCs w:val="28"/>
        </w:rPr>
        <w:t xml:space="preserve">, </w:t>
      </w:r>
      <w:r w:rsidR="00532147">
        <w:rPr>
          <w:rStyle w:val="c0"/>
          <w:color w:val="000000"/>
          <w:sz w:val="28"/>
          <w:szCs w:val="28"/>
        </w:rPr>
        <w:t>в которых появляется желание сотрудничать и радость от такого процесса.</w:t>
      </w:r>
      <w:r w:rsidRPr="003E0FA0">
        <w:rPr>
          <w:rStyle w:val="c0"/>
          <w:color w:val="000000"/>
          <w:sz w:val="28"/>
          <w:szCs w:val="28"/>
        </w:rPr>
        <w:t xml:space="preserve"> </w:t>
      </w:r>
    </w:p>
    <w:p w:rsidR="00532147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 xml:space="preserve"> </w:t>
      </w:r>
      <w:r w:rsidR="00532147">
        <w:rPr>
          <w:rStyle w:val="c0"/>
          <w:color w:val="000000"/>
          <w:sz w:val="28"/>
          <w:szCs w:val="28"/>
        </w:rPr>
        <w:t xml:space="preserve">В таком процессе многие себя могут почувствовать счастливыми. Таким образом: «Научить человека быть счастливым нельзя, но воспитать его так, чтобы он был счастливым можно» </w:t>
      </w:r>
      <w:proofErr w:type="spellStart"/>
      <w:r w:rsidR="00532147">
        <w:rPr>
          <w:rStyle w:val="c0"/>
          <w:color w:val="000000"/>
          <w:sz w:val="28"/>
          <w:szCs w:val="28"/>
        </w:rPr>
        <w:t>А.С.Макаренко</w:t>
      </w:r>
      <w:proofErr w:type="spellEnd"/>
      <w:r w:rsidR="00532147">
        <w:rPr>
          <w:rStyle w:val="c0"/>
          <w:color w:val="000000"/>
          <w:sz w:val="28"/>
          <w:szCs w:val="28"/>
        </w:rPr>
        <w:t>.</w:t>
      </w:r>
      <w:r w:rsidR="00C30A4F">
        <w:rPr>
          <w:rStyle w:val="c0"/>
          <w:color w:val="000000"/>
          <w:sz w:val="28"/>
          <w:szCs w:val="28"/>
        </w:rPr>
        <w:t xml:space="preserve"> Начиная правильное воспитание в раннем возрасте, к подростковому такой человек не станет «трудным». Изначально правильно организованное воспитания является профилактикой многих проблем </w:t>
      </w:r>
      <w:proofErr w:type="spellStart"/>
      <w:r w:rsidR="00C30A4F">
        <w:rPr>
          <w:rStyle w:val="c0"/>
          <w:color w:val="000000"/>
          <w:sz w:val="28"/>
          <w:szCs w:val="28"/>
        </w:rPr>
        <w:t>подрстков</w:t>
      </w:r>
      <w:proofErr w:type="spellEnd"/>
      <w:r w:rsidR="00C30A4F">
        <w:rPr>
          <w:rStyle w:val="c0"/>
          <w:color w:val="000000"/>
          <w:sz w:val="28"/>
          <w:szCs w:val="28"/>
        </w:rPr>
        <w:t xml:space="preserve">.   </w:t>
      </w:r>
    </w:p>
    <w:p w:rsidR="003E0FA0" w:rsidRPr="003E0FA0" w:rsidRDefault="00532147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 xml:space="preserve"> </w:t>
      </w:r>
      <w:r w:rsidR="003E0FA0" w:rsidRPr="003E0FA0">
        <w:rPr>
          <w:rStyle w:val="c0"/>
          <w:color w:val="000000"/>
          <w:sz w:val="28"/>
          <w:szCs w:val="28"/>
        </w:rPr>
        <w:t>Изучая труды Макаренко, я выделила   направления в которых формируется сотрудничество и взаимопомощь: в коллективе, между воспит</w:t>
      </w:r>
      <w:r w:rsidR="003E0FA0">
        <w:rPr>
          <w:rStyle w:val="c0"/>
          <w:color w:val="000000"/>
          <w:sz w:val="28"/>
          <w:szCs w:val="28"/>
        </w:rPr>
        <w:t>ателем и воспитанником, в семье. Без сотрудничества семьи и школы нельзя дать хорошего воспитания</w:t>
      </w:r>
      <w:r w:rsidR="003E0FA0" w:rsidRPr="003E0FA0">
        <w:rPr>
          <w:rStyle w:val="c0"/>
          <w:color w:val="000000"/>
          <w:sz w:val="28"/>
          <w:szCs w:val="28"/>
        </w:rPr>
        <w:t>.</w:t>
      </w:r>
    </w:p>
    <w:p w:rsidR="003E0FA0" w:rsidRPr="003E0FA0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>По идеям Макаренко   сотрудничество формируется только через труд</w:t>
      </w:r>
      <w:r w:rsidR="00532147">
        <w:rPr>
          <w:rStyle w:val="c0"/>
          <w:color w:val="000000"/>
          <w:sz w:val="28"/>
          <w:szCs w:val="28"/>
        </w:rPr>
        <w:t>, притом совместный творческий труд</w:t>
      </w:r>
      <w:r w:rsidRPr="003E0FA0">
        <w:rPr>
          <w:rStyle w:val="c0"/>
          <w:color w:val="000000"/>
          <w:sz w:val="28"/>
          <w:szCs w:val="28"/>
        </w:rPr>
        <w:t>.</w:t>
      </w:r>
    </w:p>
    <w:p w:rsidR="003E0FA0" w:rsidRPr="003E0FA0" w:rsidRDefault="003E0FA0" w:rsidP="003E0FA0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3E0FA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В </w:t>
      </w:r>
      <w:r w:rsidR="00C30A4F">
        <w:rPr>
          <w:rFonts w:eastAsiaTheme="minorEastAsia"/>
          <w:color w:val="000000" w:themeColor="text1"/>
          <w:kern w:val="24"/>
          <w:sz w:val="28"/>
          <w:szCs w:val="28"/>
        </w:rPr>
        <w:t xml:space="preserve">совместном </w:t>
      </w:r>
      <w:r w:rsidRPr="003E0FA0">
        <w:rPr>
          <w:rFonts w:eastAsiaTheme="minorEastAsia"/>
          <w:color w:val="000000" w:themeColor="text1"/>
          <w:kern w:val="24"/>
          <w:sz w:val="28"/>
          <w:szCs w:val="28"/>
        </w:rPr>
        <w:t>труде, потому что именно процесс труда предполагает обмен мнениями, взаимодействие, эмоциональное сопереживание.</w:t>
      </w:r>
    </w:p>
    <w:p w:rsidR="003E0FA0" w:rsidRPr="00C30A4F" w:rsidRDefault="003E0FA0" w:rsidP="00C30A4F">
      <w:pPr>
        <w:pStyle w:val="a3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 w:rsidRPr="003E0FA0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Макаренко считал, что труд рождает и творчество. И наоборот. Имеем в виду, что труд есть физический, а есть интеллектуальный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3E0FA0" w:rsidRPr="003E0FA0" w:rsidRDefault="003E0FA0" w:rsidP="003E0FA0">
      <w:pPr>
        <w:pStyle w:val="c1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3E0FA0">
        <w:rPr>
          <w:rStyle w:val="c0"/>
          <w:color w:val="000000"/>
          <w:sz w:val="28"/>
          <w:szCs w:val="28"/>
        </w:rPr>
        <w:t xml:space="preserve">Учится сотрудничать, проявлять взаимопомощь можно только тогда, если находишься среди людей, но это будет эффективно и безболезненно, если это </w:t>
      </w:r>
      <w:r w:rsidRPr="003E0FA0">
        <w:rPr>
          <w:rStyle w:val="c0"/>
          <w:color w:val="000000"/>
          <w:sz w:val="28"/>
          <w:szCs w:val="28"/>
        </w:rPr>
        <w:lastRenderedPageBreak/>
        <w:t>люди, которым ты доверяешь. Такое может быть только в слаженном коллективе.</w:t>
      </w:r>
      <w:r w:rsidRPr="003E0FA0">
        <w:rPr>
          <w:color w:val="000000"/>
          <w:sz w:val="28"/>
          <w:szCs w:val="28"/>
          <w:bdr w:val="none" w:sz="0" w:space="0" w:color="auto" w:frame="1"/>
        </w:rPr>
        <w:t xml:space="preserve"> А коллектив — это то место, где, формируется личность.</w:t>
      </w:r>
    </w:p>
    <w:p w:rsidR="003E0FA0" w:rsidRPr="00A42E9B" w:rsidRDefault="003E0FA0" w:rsidP="00A42E9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A42E9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Коллектив</w:t>
      </w: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социальная общность людей, объединённых на основе общественно значимых целей, общих ценностных ориентации, совместной деятельности и общения.</w:t>
      </w:r>
    </w:p>
    <w:p w:rsidR="003E0FA0" w:rsidRPr="00A42E9B" w:rsidRDefault="003E0FA0" w:rsidP="00A42E9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коллективе формируются благоприятные условия для подготовки детей к общественной жизни. </w:t>
      </w:r>
    </w:p>
    <w:p w:rsidR="003E0FA0" w:rsidRPr="00A42E9B" w:rsidRDefault="003E0FA0" w:rsidP="00A42E9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Первым кто понял силу коллектива и построил жизнеспособный коллектив — это наш великий педагог А. С. Макаренко</w:t>
      </w:r>
    </w:p>
    <w:p w:rsidR="003E0FA0" w:rsidRPr="00A42E9B" w:rsidRDefault="003E0FA0" w:rsidP="00A42E9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не должен угасать интерес к его деятельности, изучать его наследие.</w:t>
      </w:r>
    </w:p>
    <w:p w:rsidR="003E0FA0" w:rsidRPr="00A42E9B" w:rsidRDefault="003E0FA0" w:rsidP="00A42E9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как любое сотрудничество предполагает общую цель, то в работе нужно учитывать:</w:t>
      </w:r>
    </w:p>
    <w:p w:rsidR="00A42E9B" w:rsidRPr="00A42E9B" w:rsidRDefault="003E0FA0" w:rsidP="00EA0EFA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Принцип перспективных линий. Этот принцип подразумевает создание для воспитанников системы достижений, связанных с поэтапными целями. Макаренко утверждал, что наличие конкретных перспектив способствует активизации внутренней мотивации.</w:t>
      </w:r>
    </w:p>
    <w:p w:rsidR="00A42E9B" w:rsidRPr="00A42E9B" w:rsidRDefault="00A42E9B" w:rsidP="005D74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«Человек не может жить на свете, если у него нет впереди ничего радостного. Истинным стимулом человеческой жизни является завтрашняя радость. В педагогической технике эта завтрашняя радость является одним из важнейших объектов работы. Сначала нужно организовать самую радость, вызвать ее к жизни и поставить как реальность. Во-вторых, нужно настойчиво претворять более простые виды радости в более сложные и человечески значительные. Здесь проходит интересная линия: от примитивного удовлетворения каким-нибудь прянико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до глубочайшего чувства долга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С. Макаренко</w:t>
      </w:r>
      <w:r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:rsidR="00A42E9B" w:rsidRPr="00A42E9B" w:rsidRDefault="005D74DF" w:rsidP="00A42E9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        </w:t>
      </w:r>
      <w:r w:rsidR="00A42E9B"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 современных образовательных учреждениях эта идея реализуется через программы наставничества и системы поощрений, такие как получение значков, грамот и иных символов достижения. Но эта система не сравнима с целями, которые ставили Макаренко и его коллектив (расширение колонии, ремонты и сельское хозяйство своим трудом, театр, немного засиделись, то поехали покорять </w:t>
      </w:r>
      <w:proofErr w:type="spellStart"/>
      <w:r w:rsidR="00A42E9B"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Куряж</w:t>
      </w:r>
      <w:proofErr w:type="spellEnd"/>
      <w:r w:rsidR="00A42E9B"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). К сожалению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</w:t>
      </w:r>
      <w:r w:rsidR="00A42E9B"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в условиях класса таких перспектив построить нельзя, какие то большие перспективы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классам и школам </w:t>
      </w:r>
      <w:r w:rsidR="00A42E9B"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может определить район, край, государство.</w:t>
      </w:r>
      <w:r w:rsidR="00C30A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Замечательно то, что в наше время какие -то ориентиры задает Движение Первых. </w:t>
      </w:r>
    </w:p>
    <w:p w:rsidR="00A42E9B" w:rsidRPr="00A42E9B" w:rsidRDefault="00A42E9B" w:rsidP="00A42E9B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Самоуправление. В ряде российских школ активно внедряются ученические советы и комитеты, которые позволяют детям участвовать в принятии решений, касающихся школьной жизни. Только эти советы и комитеты должны заниматься реальным законотворчеством, а не только числиться. Далеко не везде, где существуют органы самоуправления, они существуют не только на бумаге. </w:t>
      </w:r>
    </w:p>
    <w:p w:rsidR="00A42E9B" w:rsidRPr="00A42E9B" w:rsidRDefault="00A42E9B" w:rsidP="00A42E9B">
      <w:pPr>
        <w:pStyle w:val="a4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>Дисциплина. Макаренко подчеркивал значимость дисциплины, однако она должна основываться на добровольном принятии её норм коллективом. Разумные требования без авторитаризма может формировать только коллектив.</w:t>
      </w:r>
    </w:p>
    <w:p w:rsidR="003E0FA0" w:rsidRPr="00A42E9B" w:rsidRDefault="00A42E9B" w:rsidP="00A42E9B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Конечно, у Макаренко ребята много физически трудились.</w:t>
      </w:r>
    </w:p>
    <w:p w:rsidR="003E0FA0" w:rsidRPr="00A42E9B" w:rsidRDefault="003E0FA0" w:rsidP="00A42E9B">
      <w:pPr>
        <w:shd w:val="clear" w:color="auto" w:fill="FFFFFF"/>
        <w:spacing w:after="0" w:line="276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A42E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Нам этого, конечно, не воссоздать. Но сотрудничество в его театре, это то, что хочется хотя бы как-то повторять. Привожу в пример отрывок из «Педагогической поэмы»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«Почти все свободное время мы приносили в жертву театру….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Театральная наша деятельность во второй колонии развернулась очень быстро и на протяжении трех зим, никогда ни на минуту не понижая темпов и размаха, кипела в таких грандиозных размерах, что я сам сейчас с трудом верю тому, что пишу. За сезон мы ставили около 40 пьес, и в то же время никогда не гонялись за </w:t>
      </w:r>
      <w:r w:rsidR="005D74DF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каким-либо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клубным облегчением и ставили только самые серьезные большие пьесы в 4-5 актов, повторяя обычно репертуар столичных театров. Это было ни 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не сравнимое нахальство, но не было халтурой. Уже с третьего спектакля наша театральная слава разнеслась далеко за пределы Гончаровки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вдруг увидели, что театр – это не наше развлечение или забава, а наша обязанность, неизбежный общественный налог, отказаться от которого было невозможно.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комсомольском бюро задумались крепко. Драматический кружок на своих плечах не мог вынести такую нагрузку. Невозможно было представить, чтобы даже одна суббота прошла без спектакля, причем каждую неделю – премьера. Повторить постановку – это значило спустить флаг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 совете командиров бюро предложило: никаких драмкружков – всем работать – и все.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совете всегда любили дело оформить приказом. 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Оформили так: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постановления Совета командиров считать работу по постановке спектаклей такой работой, которая обяз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ательна для каждого колониста, </w:t>
      </w: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для постановки спектакля «Приключение племени ничевоков» назначаются такие сводные отряды. 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Сводные отряды: артисты, публика, одежда, отопление, декорации, реквизит, освещение и эффекты, занавес»</w:t>
      </w:r>
      <w:r w:rsidR="005D74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FA0" w:rsidRPr="00A42E9B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было совместное коллективное творческое дело, где работали смекалка, идеи, каждому находилось место по способностям и возможность попробовать себя в разных амплуа и никому не остаться в стороне. Такое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сотрудничество воспитывает человека инициативного, ответственного, так как это общее дело,  в котором нельзя  подвести иначе оно  развалится.</w:t>
      </w:r>
    </w:p>
    <w:p w:rsidR="004B08DB" w:rsidRPr="004B08DB" w:rsidRDefault="00EA0EFA" w:rsidP="00A42E9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07F09"/>
          <w:sz w:val="28"/>
          <w:szCs w:val="28"/>
          <w:lang w:eastAsia="ru-RU"/>
        </w:rPr>
      </w:pPr>
      <w:r w:rsidRPr="004B08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 описанных делах лица ребят озаряются искренними улыбками, в глазах задорный блеск, подкупает честность, инициативность, требовательность к себе и другим, добрый юмор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 одухотворенность</w:t>
      </w:r>
      <w:r w:rsidRPr="004B08D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всех дел.</w:t>
      </w:r>
      <w:r w:rsidR="005D74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</w:t>
      </w:r>
    </w:p>
    <w:p w:rsidR="003E0FA0" w:rsidRPr="00A42E9B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лица я видела у себя в школе, когда ребята готовились к выступлению «Битвы хоров». Вот она   - общая цель, уже существующие традиции и замечательный результат. Подобное получается и при на постановках, которые обычно ставятся ребятами на Летней Оздоровительной площадке.</w:t>
      </w:r>
    </w:p>
    <w:p w:rsidR="003E0FA0" w:rsidRPr="00A42E9B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школе элементы педагогики Макаренко существуют. Поэтому каждого из нас можно назвать его последователями.</w:t>
      </w:r>
    </w:p>
    <w:p w:rsidR="005D74DF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необходимо говорить о человеке, который приблизил идеи А.С. Макаренко к сегодняшнему дню, создав так называемую методику коллективных творческих дел.</w:t>
      </w:r>
    </w:p>
    <w:p w:rsidR="005D74DF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E0FA0" w:rsidRPr="00A42E9B">
        <w:rPr>
          <w:rFonts w:ascii="Times New Roman" w:hAnsi="Times New Roman" w:cs="Times New Roman"/>
          <w:sz w:val="28"/>
          <w:szCs w:val="28"/>
        </w:rPr>
        <w:t>Игорь Петрович Иванов предлагает шесть стадий организации любого творческого дела: предварительная подготовка, планирование, подготовка дела, его проведение, подведение итогов, последействие…. Он добавил технологии, точные приемы, которые обеспечивают потребность и необходимость жить в обстановке альтернативных мнений, смелых дискуссий, смены позиций в самоуправлении, жить в атмосфере демократичес</w:t>
      </w:r>
      <w:r>
        <w:rPr>
          <w:rFonts w:ascii="Times New Roman" w:hAnsi="Times New Roman" w:cs="Times New Roman"/>
          <w:sz w:val="28"/>
          <w:szCs w:val="28"/>
        </w:rPr>
        <w:t>кой культуры.</w:t>
      </w:r>
      <w:r w:rsidR="003E0FA0" w:rsidRPr="00A42E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0FA0" w:rsidRPr="005D74DF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Создал </w:t>
      </w:r>
      <w:proofErr w:type="spellStart"/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рунзенскую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коммуну</w:t>
      </w:r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Ленинграде, в которой реализовывались эти идеи.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коммуне воспитали вожатых и стали переносить эти идеи в школы.</w:t>
      </w:r>
    </w:p>
    <w:p w:rsidR="003E0FA0" w:rsidRPr="00A42E9B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30A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308. Обычная школа.  Все положенные мероприятия в школе проводились, в случае необходимости все меры принимались, но воспитательная работа словно в песок уходила: почти никакого эффекта.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Обычная беда педагогики мероприятий.</w:t>
      </w:r>
    </w:p>
    <w:p w:rsidR="003E0FA0" w:rsidRPr="00A42E9B" w:rsidRDefault="003E0FA0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внедрять методику КТД. Не все шло гладко. </w:t>
      </w:r>
    </w:p>
    <w:p w:rsidR="003E0FA0" w:rsidRPr="00A42E9B" w:rsidRDefault="005D74DF" w:rsidP="005D74D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Соберут совет дела </w:t>
      </w:r>
      <w:r w:rsidR="003E0FA0"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молчат, сидят, не знают чем заняться, ждут подсказки. Обсуждают вчерашнее дело – опять молчат. Никто ничего толком не заметил, стесняются говорить. Нашли -таки вожатые дело, при выполнении которого зажглись глаза, стали возникать идеи. Ребята увидели, что работать вместе – весело.  Не случилось бы такого без сотрудничества с вожатыми, просто так. </w:t>
      </w:r>
    </w:p>
    <w:p w:rsidR="005D74DF" w:rsidRDefault="005D74DF" w:rsidP="005D74D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07F09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Детям и подросткам </w:t>
      </w:r>
      <w:r w:rsidR="00EA0EFA" w:rsidRPr="00C1368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очень нужны взрослые, которые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не </w:t>
      </w:r>
      <w:r w:rsidR="00EA0EFA" w:rsidRPr="00C1368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сидят рядом и не подсказывают, а на глазах у детей и вместе с ними ломают голову: как бы все сделать получше, поинтереснее.</w:t>
      </w:r>
    </w:p>
    <w:p w:rsidR="003E0FA0" w:rsidRPr="005D74DF" w:rsidRDefault="005D74DF" w:rsidP="005D74D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07F0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07F09"/>
          <w:sz w:val="28"/>
          <w:szCs w:val="28"/>
          <w:lang w:eastAsia="ru-RU"/>
        </w:rPr>
        <w:t xml:space="preserve">         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Воспитатели должны научить детей творчески трудиться. Этого можно достичь, только воспитав у них представление о труде как об обязанности человека. Этого можно добиться только через труд, включая учеников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(воспитанников) в деятельность. Задача учителя на уроке, при подготовки к мероприятия, на мероприятии и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после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- организовать обучающихся так, чтобы не было ни минуты лени и праздности. ФГОС закрепили это требование необходимостью работать в системно-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деятельностном</w:t>
      </w:r>
      <w:proofErr w:type="spellEnd"/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подходе.</w:t>
      </w:r>
    </w:p>
    <w:p w:rsidR="005D74DF" w:rsidRDefault="003E0FA0" w:rsidP="00EA0EF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A42E9B">
        <w:rPr>
          <w:rFonts w:ascii="Times New Roman" w:hAnsi="Times New Roman" w:cs="Times New Roman"/>
          <w:sz w:val="28"/>
          <w:szCs w:val="28"/>
          <w:shd w:val="clear" w:color="auto" w:fill="FFFFFF"/>
        </w:rPr>
        <w:t>Макаренко</w:t>
      </w:r>
      <w:proofErr w:type="spellEnd"/>
      <w:r w:rsidRPr="00A42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писал «</w:t>
      </w:r>
      <w:r w:rsidRPr="00A42E9B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Инициатива придет тогда, когда есть задача, ответственность за ее выполнение, ответственность за потерянное время, к</w:t>
      </w:r>
      <w:r w:rsidR="005D74DF">
        <w:rPr>
          <w:rFonts w:ascii="Times New Roman" w:hAnsi="Times New Roman" w:cs="Times New Roman"/>
          <w:sz w:val="28"/>
          <w:szCs w:val="28"/>
          <w:shd w:val="clear" w:color="auto" w:fill="FFFFFF"/>
        </w:rPr>
        <w:t>огда есть требование коллектива</w:t>
      </w:r>
      <w:r w:rsidRPr="00A42E9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D74D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42E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E0FA0" w:rsidRPr="005D74DF" w:rsidRDefault="005D74DF" w:rsidP="005D74D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3E0FA0" w:rsidRPr="00A42E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начинается в семье.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Родители на протяжении всей жизни ребенка формируют привычки, взгляды ребенка, от которых будет завесить его взаимоотношения с другими детьми. Следовательно, они создают предпосылки для развития коллектива.</w:t>
      </w:r>
    </w:p>
    <w:p w:rsidR="003E0FA0" w:rsidRPr="00A42E9B" w:rsidRDefault="003E0FA0" w:rsidP="00A42E9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42E9B">
        <w:rPr>
          <w:rFonts w:eastAsiaTheme="minorEastAsia"/>
          <w:color w:val="000000" w:themeColor="text1"/>
          <w:kern w:val="24"/>
          <w:sz w:val="28"/>
          <w:szCs w:val="28"/>
        </w:rPr>
        <w:t xml:space="preserve">Нельзя не говорить о книге А.С. Макаренко «Книга для </w:t>
      </w:r>
      <w:r w:rsidRPr="00A42E9B">
        <w:rPr>
          <w:rFonts w:eastAsiaTheme="minorEastAsia"/>
          <w:kern w:val="24"/>
          <w:sz w:val="28"/>
          <w:szCs w:val="28"/>
        </w:rPr>
        <w:t>родителей». Он утверждал, что в семье должно быть несколько детей. Дети должны получать первоначальное воспитание наряду с учреждениями общ</w:t>
      </w:r>
      <w:r w:rsidR="00EA0EFA">
        <w:rPr>
          <w:rFonts w:eastAsiaTheme="minorEastAsia"/>
          <w:kern w:val="24"/>
          <w:sz w:val="28"/>
          <w:szCs w:val="28"/>
        </w:rPr>
        <w:t xml:space="preserve">ественного воспитания, которые </w:t>
      </w:r>
      <w:r w:rsidRPr="00A42E9B">
        <w:rPr>
          <w:rFonts w:eastAsiaTheme="minorEastAsia"/>
          <w:kern w:val="24"/>
          <w:sz w:val="28"/>
          <w:szCs w:val="28"/>
        </w:rPr>
        <w:t xml:space="preserve">влияют на правильное развитие и формирование личности ребенка. </w:t>
      </w:r>
    </w:p>
    <w:p w:rsidR="00EA0EFA" w:rsidRDefault="003E0FA0" w:rsidP="00EA0EFA">
      <w:pPr>
        <w:pStyle w:val="a3"/>
        <w:spacing w:before="0" w:beforeAutospacing="0" w:after="0" w:afterAutospacing="0" w:line="276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A42E9B">
        <w:rPr>
          <w:rFonts w:eastAsiaTheme="minorEastAsia"/>
          <w:bCs/>
          <w:kern w:val="24"/>
          <w:sz w:val="28"/>
          <w:szCs w:val="28"/>
        </w:rPr>
        <w:t xml:space="preserve">А. С. Макаренко </w:t>
      </w:r>
      <w:r w:rsidRPr="00A42E9B">
        <w:rPr>
          <w:rFonts w:eastAsiaTheme="minorEastAsia"/>
          <w:kern w:val="24"/>
          <w:sz w:val="28"/>
          <w:szCs w:val="28"/>
        </w:rPr>
        <w:t xml:space="preserve">справедливо подчеркивал, что истинный </w:t>
      </w:r>
      <w:r w:rsidRPr="00A42E9B">
        <w:rPr>
          <w:rFonts w:eastAsiaTheme="minorEastAsia"/>
          <w:bCs/>
          <w:kern w:val="24"/>
          <w:sz w:val="28"/>
          <w:szCs w:val="28"/>
        </w:rPr>
        <w:t>авторитет родителей</w:t>
      </w:r>
      <w:r w:rsidRPr="00A42E9B">
        <w:rPr>
          <w:rFonts w:eastAsiaTheme="minorEastAsia"/>
          <w:kern w:val="24"/>
          <w:sz w:val="28"/>
          <w:szCs w:val="28"/>
        </w:rPr>
        <w:t>, основанный на разумных требованиях к детям</w:t>
      </w:r>
      <w:r w:rsidR="00EA0EFA">
        <w:rPr>
          <w:rFonts w:eastAsiaTheme="minorEastAsia"/>
          <w:kern w:val="24"/>
          <w:sz w:val="28"/>
          <w:szCs w:val="28"/>
        </w:rPr>
        <w:t xml:space="preserve">, нравственном поведении самих </w:t>
      </w:r>
      <w:r w:rsidRPr="00A42E9B">
        <w:rPr>
          <w:rFonts w:eastAsiaTheme="minorEastAsia"/>
          <w:kern w:val="24"/>
          <w:sz w:val="28"/>
          <w:szCs w:val="28"/>
        </w:rPr>
        <w:t xml:space="preserve">родителей как граждан советского общества, а также правильный режим жизни семьи — </w:t>
      </w:r>
      <w:r w:rsidRPr="00A42E9B">
        <w:rPr>
          <w:rFonts w:eastAsiaTheme="minorEastAsia"/>
          <w:bCs/>
          <w:kern w:val="24"/>
          <w:sz w:val="28"/>
          <w:szCs w:val="28"/>
        </w:rPr>
        <w:t xml:space="preserve">важнейшие условия хорошо поставленного семейного воспитания. </w:t>
      </w:r>
      <w:r w:rsidRPr="00A42E9B">
        <w:rPr>
          <w:rFonts w:eastAsiaTheme="minorEastAsia"/>
          <w:color w:val="000000" w:themeColor="text1"/>
          <w:kern w:val="24"/>
          <w:sz w:val="28"/>
          <w:szCs w:val="28"/>
        </w:rPr>
        <w:t>Это книга, в которой принципы воспитания и причины этих принципов описаны так, что будут понятны и школьнику. Книгу, считаю, обязательно надо читать в школе</w:t>
      </w:r>
      <w:r w:rsidR="0096404D">
        <w:rPr>
          <w:rFonts w:eastAsiaTheme="minorEastAsia"/>
          <w:color w:val="000000" w:themeColor="text1"/>
          <w:kern w:val="24"/>
          <w:sz w:val="28"/>
          <w:szCs w:val="28"/>
        </w:rPr>
        <w:t xml:space="preserve"> с учениками</w:t>
      </w:r>
      <w:r w:rsidRPr="00A42E9B">
        <w:rPr>
          <w:rFonts w:eastAsiaTheme="minorEastAsia"/>
          <w:color w:val="000000" w:themeColor="text1"/>
          <w:kern w:val="24"/>
          <w:sz w:val="28"/>
          <w:szCs w:val="28"/>
        </w:rPr>
        <w:t>, разговаривать о прочитанном.</w:t>
      </w:r>
      <w:r w:rsidR="0096404D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</w:p>
    <w:p w:rsidR="003E0FA0" w:rsidRPr="00EA0EFA" w:rsidRDefault="00EA0EFA" w:rsidP="00EA0EFA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</w:t>
      </w:r>
      <w:r w:rsidR="003E0FA0" w:rsidRPr="00A42E9B">
        <w:rPr>
          <w:rFonts w:eastAsiaTheme="minorEastAsia"/>
          <w:color w:val="000000" w:themeColor="text1"/>
          <w:kern w:val="24"/>
          <w:sz w:val="28"/>
          <w:szCs w:val="28"/>
        </w:rPr>
        <w:t xml:space="preserve">В своих воспитательных действиях семья смыкается со школой. И без такого сотрудничества также будут искривления в воспитании человека. </w:t>
      </w:r>
    </w:p>
    <w:p w:rsidR="003E0FA0" w:rsidRPr="00A42E9B" w:rsidRDefault="00EA0EFA" w:rsidP="00A42E9B">
      <w:pPr>
        <w:spacing w:before="90" w:after="30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Методологические принципы </w:t>
      </w:r>
      <w:proofErr w:type="spellStart"/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А.С.Макаренко</w:t>
      </w:r>
      <w:proofErr w:type="spellEnd"/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легли в основу его модели сотрудничества: единство требований, уважение к личности реб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ё</w:t>
      </w: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нка, общность цели во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спитательного коллектива школы </w:t>
      </w: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 семьи: родительские собрания, индивидуальные консультации, совместный труд и досуг. 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оваторство Макаренко в синтезе </w:t>
      </w: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идей коллективного воспитания с глубоким пониманием воспитательного потенциала семьи. Обосновал и реализовал модель педагогического союза семьи и школы, основанного на взаимной ответственности и единой методике. Несмотря на идеологическую обусло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вленность эпохи, разработанные </w:t>
      </w: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им принципы диалога, доверия и совместной деятельности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153C9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сохраняют свою актуальность и сегодня в поиске эффективных стратегий сотрудничества семьи и школы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:rsidR="004A5DEB" w:rsidRPr="004A5DEB" w:rsidRDefault="00EA0EFA" w:rsidP="00A42E9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07F09"/>
          <w:sz w:val="28"/>
          <w:szCs w:val="28"/>
          <w:lang w:eastAsia="ru-RU"/>
        </w:rPr>
      </w:pP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Перечитывая произведения </w:t>
      </w:r>
      <w:proofErr w:type="spellStart"/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А.С.Макаренко</w:t>
      </w:r>
      <w:proofErr w:type="spellEnd"/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и некоторых его последователей, таких</w:t>
      </w:r>
      <w:r w:rsidR="0096404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как </w:t>
      </w:r>
      <w:proofErr w:type="spellStart"/>
      <w:r w:rsidR="0096404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И.П.Иванов</w:t>
      </w:r>
      <w:proofErr w:type="spellEnd"/>
      <w:r w:rsidR="0096404D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</w:t>
      </w: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наполняешься оптимизмом,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уверенностью </w:t>
      </w: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в то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</w:t>
      </w: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, что </w:t>
      </w: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воспитательная работа    </w:t>
      </w:r>
      <w:r w:rsidR="003E0FA0" w:rsidRPr="00A42E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должна и </w:t>
      </w:r>
      <w:r w:rsidRPr="004A5DE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может идти бодро,  с толком, с большой пользой для ребят.</w:t>
      </w:r>
    </w:p>
    <w:p w:rsidR="00615B83" w:rsidRPr="00A42E9B" w:rsidRDefault="00615B83" w:rsidP="00A42E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5B83" w:rsidRPr="00A42E9B" w:rsidSect="00EA0E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33F2"/>
    <w:multiLevelType w:val="hybridMultilevel"/>
    <w:tmpl w:val="083C286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AF56520"/>
    <w:multiLevelType w:val="hybridMultilevel"/>
    <w:tmpl w:val="9E383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E5E8B"/>
    <w:multiLevelType w:val="hybridMultilevel"/>
    <w:tmpl w:val="03262A4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93E49B0"/>
    <w:multiLevelType w:val="hybridMultilevel"/>
    <w:tmpl w:val="4016FA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305DB5"/>
    <w:multiLevelType w:val="hybridMultilevel"/>
    <w:tmpl w:val="1DE4F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137C8"/>
    <w:multiLevelType w:val="hybridMultilevel"/>
    <w:tmpl w:val="BAFE50BE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92"/>
    <w:rsid w:val="002B1C92"/>
    <w:rsid w:val="003E0FA0"/>
    <w:rsid w:val="00532147"/>
    <w:rsid w:val="005D74DF"/>
    <w:rsid w:val="00615B83"/>
    <w:rsid w:val="0096404D"/>
    <w:rsid w:val="00A42E9B"/>
    <w:rsid w:val="00C30A4F"/>
    <w:rsid w:val="00D113B5"/>
    <w:rsid w:val="00EA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0FA0"/>
  </w:style>
  <w:style w:type="paragraph" w:customStyle="1" w:styleId="c1">
    <w:name w:val="c1"/>
    <w:basedOn w:val="a"/>
    <w:rsid w:val="003E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E0FA0"/>
  </w:style>
  <w:style w:type="paragraph" w:customStyle="1" w:styleId="c1">
    <w:name w:val="c1"/>
    <w:basedOn w:val="a"/>
    <w:rsid w:val="003E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0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2026-02-06T09:05:00Z</dcterms:created>
  <dcterms:modified xsi:type="dcterms:W3CDTF">2026-02-06T09:05:00Z</dcterms:modified>
</cp:coreProperties>
</file>