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65" w:rsidRPr="009D5D71" w:rsidRDefault="00496265" w:rsidP="0049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265" w:rsidRPr="009D5D71" w:rsidRDefault="00496265" w:rsidP="0049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D71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D71">
        <w:rPr>
          <w:rFonts w:ascii="Times New Roman" w:hAnsi="Times New Roman" w:cs="Times New Roman"/>
          <w:sz w:val="28"/>
          <w:szCs w:val="28"/>
        </w:rPr>
        <w:t>Макаренковской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D71">
        <w:rPr>
          <w:rFonts w:ascii="Times New Roman" w:hAnsi="Times New Roman" w:cs="Times New Roman"/>
          <w:sz w:val="28"/>
          <w:szCs w:val="28"/>
        </w:rPr>
        <w:t>педагогики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D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D71">
        <w:rPr>
          <w:rFonts w:ascii="Times New Roman" w:hAnsi="Times New Roman" w:cs="Times New Roman"/>
          <w:sz w:val="28"/>
          <w:szCs w:val="28"/>
        </w:rPr>
        <w:t>Уярском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D71">
        <w:rPr>
          <w:rFonts w:ascii="Times New Roman" w:hAnsi="Times New Roman" w:cs="Times New Roman"/>
          <w:sz w:val="28"/>
          <w:szCs w:val="28"/>
        </w:rPr>
        <w:t>районе</w:t>
      </w:r>
    </w:p>
    <w:tbl>
      <w:tblPr>
        <w:tblStyle w:val="a5"/>
        <w:tblW w:w="0" w:type="auto"/>
        <w:tblLook w:val="04A0"/>
      </w:tblPr>
      <w:tblGrid>
        <w:gridCol w:w="2235"/>
        <w:gridCol w:w="7336"/>
      </w:tblGrid>
      <w:tr w:rsidR="00496265" w:rsidRPr="009D5D71" w:rsidTr="008327AB">
        <w:tc>
          <w:tcPr>
            <w:tcW w:w="2235" w:type="dxa"/>
          </w:tcPr>
          <w:p w:rsidR="00496265" w:rsidRPr="009D5D71" w:rsidRDefault="00496265" w:rsidP="00496265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Исторический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конте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gramEnd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аткая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</w:p>
        </w:tc>
        <w:tc>
          <w:tcPr>
            <w:tcW w:w="7336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Семёнович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(1888–1939)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выдающийся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писатель,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крупнейших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деятелей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века.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началась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учителем.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Главным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достижением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уникальной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трудных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беспризорников.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Руководил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трудовой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колонией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Горького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детской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коммуной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Дзержинского.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достижения:</w:t>
            </w:r>
          </w:p>
          <w:p w:rsidR="00496265" w:rsidRPr="00DC5DF3" w:rsidRDefault="00496265" w:rsidP="008327AB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эффективной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перевоспитания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трудных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</w:p>
          <w:p w:rsidR="00496265" w:rsidRPr="00DC5DF3" w:rsidRDefault="00496265" w:rsidP="008327AB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коллективного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  <w:p w:rsidR="00496265" w:rsidRPr="00DC5DF3" w:rsidRDefault="00496265" w:rsidP="008327AB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Внедрение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трудового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воспитательный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</w:p>
          <w:p w:rsidR="00496265" w:rsidRPr="00DC5DF3" w:rsidRDefault="00496265" w:rsidP="008327AB">
            <w:pPr>
              <w:pStyle w:val="a6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методики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беспризорниками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принесло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дополнительную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известность.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знаменитых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произведений: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«Педагогическая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поэма»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«Марш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30-го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года»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«Флаги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башнях»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«Книга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соавторстве)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вошёл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историю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создатель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новаторской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системы,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основанной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принципах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коллективизма,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ответственности.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получили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всём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мире.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65" w:rsidRPr="009D5D71" w:rsidTr="008327AB">
        <w:tc>
          <w:tcPr>
            <w:tcW w:w="2235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7336" w:type="dxa"/>
          </w:tcPr>
          <w:p w:rsidR="00496265" w:rsidRPr="00DC5DF3" w:rsidRDefault="00496265" w:rsidP="008327A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В основе педагогической системы А.С. Макаренко лежит принцип коллективного взаимодействия. Главными элементами этой системы выступают единая цель деятельности, совместная работа участников, эффективное самоуправление и строгая дисциплина, а также взаимная ответственность всех членов коллектива.</w:t>
            </w:r>
          </w:p>
          <w:p w:rsidR="00496265" w:rsidRPr="00DC5DF3" w:rsidRDefault="00496265" w:rsidP="008327A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коллектива происходит благодаря общественно полезному труду, регулярной смене руководящих должностей, совместному планированию работы и формированию временных групп. </w:t>
            </w:r>
            <w:r w:rsidRPr="00DC5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Важным аспектом является также внедрение коллективной ответственности.</w:t>
            </w:r>
          </w:p>
          <w:p w:rsidR="00496265" w:rsidRPr="00DC5DF3" w:rsidRDefault="00496265" w:rsidP="008327A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DF3">
              <w:rPr>
                <w:rFonts w:ascii="Times New Roman" w:hAnsi="Times New Roman" w:cs="Times New Roman"/>
                <w:sz w:val="28"/>
                <w:szCs w:val="28"/>
              </w:rPr>
              <w:t>Такой подход к организации коллектива позволяет создать атмосферу защищенности для каждого участника, развить навыки взаимопомощи и творческого сотрудничества. В результате у воспитанников формируется чувство причастности к общему делу и понимание личной ответственности за общие результаты.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доказала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свою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эффективность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формировании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личности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коллективное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взаимодействие,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становится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объектом,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субъектом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процесса.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65" w:rsidRPr="009D5D71" w:rsidTr="008327AB">
        <w:tc>
          <w:tcPr>
            <w:tcW w:w="2235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Предпосылки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внедрения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Уярском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</w:p>
        </w:tc>
        <w:tc>
          <w:tcPr>
            <w:tcW w:w="7336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Георгия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«Летопись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земли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Уярской</w:t>
            </w:r>
            <w:proofErr w:type="spellEnd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1895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Уяре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была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открыта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церковно-приходская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класса.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обучалось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мальчиков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девочки...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целую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волость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меньше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капля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море.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главное,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образованию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положено.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Мало,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очень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учесть</w:t>
            </w:r>
            <w:proofErr w:type="gramEnd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Уярском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поселении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проживало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жителей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обоего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пола.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1898,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завершением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железной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дороги,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Ольгино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открывается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2-х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классное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училище,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подчиненное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Томской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железной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дороге.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1899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заканчивается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церкви,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сразу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организуется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церковно-приходских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самом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Ольгино,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Марьевка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латышских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участках,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одна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национальная.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Конечно,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обучалось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немного,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ребят,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проводилось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зимнее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время,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весенне-летний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осенний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были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заняты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работах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хозяйствах.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последующие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открывались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Толстихинском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церковно-приходских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Толстихино</w:t>
            </w:r>
            <w:proofErr w:type="spellEnd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Покровка,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Н-Николаевка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Никольское.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4-х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обучалось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мальчиков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девочек.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Уярском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самом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Уяре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2-х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классная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церковно-приходская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учениками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3-х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учителях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Сушенско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министерская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учениками.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Семеновском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приходе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открываются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Каилыке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Семеновке.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Ново-Александровском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церковно-приходских: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Ново-Александровка-54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ученика,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Ново-Пятницкое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учеников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девочек.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переселенческом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участке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Каменный</w:t>
            </w:r>
            <w:proofErr w:type="gramEnd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(дер.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Каменная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Горновка</w:t>
            </w:r>
            <w:proofErr w:type="spellEnd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1910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открыто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одноклассное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национальное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училище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(Латышское).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училище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проводились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латышском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языке.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Кроме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Клюквенном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работала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железно-дорожная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учащимися,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преподавание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учителей.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Гражданской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коллективизации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стране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выросло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беспризорных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асоциальным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поведением.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Уярском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районе,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регионах,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требовала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эффективных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методов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перевоспитания.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1920-х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сохранялись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значительные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образования: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недостаток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квалифицированных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нехватка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материалов,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перегруженность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(занятия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часто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проходили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смены).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Уярском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свирепствовали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чехи,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белополяки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белогвардейские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банды,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держали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напряжении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население,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срывали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Советской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образованию.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мужского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была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фронтах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партизанских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отрядах,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оставались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стороне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учителя.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оставив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учебу,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работали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полях,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помогали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матерям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сеять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убирать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хлеба,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ухаживать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скотом.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Поэтому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безграмотных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малограмотных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сокращалась,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планировали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власти,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росла.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безграмотных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малограмотных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составляло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81,2%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населения.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полуграмотного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(грамотным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назвать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нельзя,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класса)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приходилось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почти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безграмотных.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Макаренковская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акцентировавшая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сочетании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трудовым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воспитанием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коллективным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взаимодействием,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могла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помочь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повышении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процесса.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65" w:rsidRPr="009D5D71" w:rsidTr="008327AB">
        <w:tc>
          <w:tcPr>
            <w:tcW w:w="2235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(5-6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минут)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Начальный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период: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внедрения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значительное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уделяться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хозяйства,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начиналась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называема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технализация</w:t>
            </w:r>
            <w:proofErr w:type="spellEnd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создавались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опытные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участки,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небольшие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фермы,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сажались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фруктово-ягодные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сады.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Балайская</w:t>
            </w:r>
            <w:proofErr w:type="spellEnd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Семеновская,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Толстихинская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ограничивались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работой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пришкольном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участке,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проводили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опыты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непосредственно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крестьянских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хозяйствах,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полеводстве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животноводстве.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Серьезные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опыты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проводили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Воронинской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Толстихинской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опытным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садоводом-любителем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Анисимовым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саду,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выращивал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прекрасные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яблоки,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груши,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сливы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ягоды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  <w:tr w:rsidR="00496265" w:rsidRPr="009D5D71" w:rsidTr="008327AB">
        <w:tc>
          <w:tcPr>
            <w:tcW w:w="2235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подчеркивал,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даже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неопытный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сплоченном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коллективе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достичь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больших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результатов,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талантливый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специалист,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работающий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изолированно.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Индивидуализм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конфликты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педагогическом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коллективе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считались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опасными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явлениями,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разрушающими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воспитательный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процесс.</w:t>
            </w:r>
          </w:p>
        </w:tc>
      </w:tr>
      <w:tr w:rsidR="00496265" w:rsidRPr="009D5D71" w:rsidTr="008327AB">
        <w:tc>
          <w:tcPr>
            <w:tcW w:w="2235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происходит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переосмысление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наследия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реалий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формирования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остаются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актуальными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востребованными.</w:t>
            </w:r>
          </w:p>
        </w:tc>
      </w:tr>
      <w:tr w:rsidR="00496265" w:rsidRPr="009D5D71" w:rsidTr="008327AB">
        <w:tc>
          <w:tcPr>
            <w:tcW w:w="2235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Современный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этап: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классических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современном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этапе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идеи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адаптируются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учётом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обществе,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технологиях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стандартах.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гуманизм,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коллективизм,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трудовое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воспитание,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требовательность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интегрируются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современные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практики,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претерпевая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трансформации,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сохраняя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сущностные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черты.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6265" w:rsidRPr="009D5D71" w:rsidTr="008327AB">
        <w:tc>
          <w:tcPr>
            <w:tcW w:w="2235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подчёркивал,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должно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сочетать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высокие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человеку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уважение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личности.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реализуется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подход,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личностных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особенностей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сохранении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чётких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рамок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ответственности.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Например,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рассматривается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подавления,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правильного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внутренняя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собранность,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пунктуальность,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сознательность.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6265" w:rsidRPr="009D5D71" w:rsidTr="008327AB">
        <w:tc>
          <w:tcPr>
            <w:tcW w:w="2235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Идея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коллектива,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связаны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целями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деятельностью,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остаётся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актуальной.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проявляться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коллективных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(КТД),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проектной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волонтёрских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значимых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мероприятий.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Уярских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докладах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показывали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помогают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каждому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участнику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ощутить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частью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единого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целого.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6265" w:rsidRPr="009D5D71" w:rsidTr="008327AB">
        <w:tc>
          <w:tcPr>
            <w:tcW w:w="2235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соединения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трудом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переосмысливается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профессиональном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реализуется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модульные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программы,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первичны,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разрабатываются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участии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работодателей.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трудовое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включать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мероприятия,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стажировки,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мастерских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пришкольных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участках.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6265" w:rsidRPr="009D5D71" w:rsidTr="008327AB">
        <w:tc>
          <w:tcPr>
            <w:tcW w:w="2235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акцентировал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значимости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педагогической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реализуется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мониторинга,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оценку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диагностических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инструментов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отслеживания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динамики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учащихся.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Хотя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предвидеть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цифровизацию</w:t>
            </w:r>
            <w:proofErr w:type="spellEnd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применяются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смешанном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обучении.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Например,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коллективная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организовываться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виртуальных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пространствах,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трудовое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включать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цифрового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программирования.</w:t>
            </w:r>
          </w:p>
        </w:tc>
      </w:tr>
      <w:tr w:rsidR="00496265" w:rsidRPr="009D5D71" w:rsidTr="008327AB">
        <w:tc>
          <w:tcPr>
            <w:tcW w:w="2235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практиках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ервых.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молодёжном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движении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объединяются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коллективы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определённых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миссий.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пропагандирует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взаимопомощь,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взаимоуважение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раскрытие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талантов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каждого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участника,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перекликается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идеями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коллективе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самоуправлении.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«Разговоры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часы,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ценностных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ориентиров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учащихся,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многом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соответствуют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макаренковскому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подходу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нравственных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качеств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гражданственности.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Эксперименты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центров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естественнонаучной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технологической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«Точка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роста».</w:t>
            </w:r>
          </w:p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265" w:rsidRPr="009D5D71" w:rsidTr="008327AB">
        <w:tc>
          <w:tcPr>
            <w:tcW w:w="2235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496265" w:rsidRPr="009D5D71" w:rsidRDefault="00496265" w:rsidP="008327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Таким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образом,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современное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освоение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наследия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предполагает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механическое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копирование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методов,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творческое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переосмысление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адаптацию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ключевых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актуальным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образовательным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задачам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социальным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71">
              <w:rPr>
                <w:rFonts w:ascii="Times New Roman" w:hAnsi="Times New Roman" w:cs="Times New Roman"/>
                <w:sz w:val="28"/>
                <w:szCs w:val="28"/>
              </w:rPr>
              <w:t>условиям.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96265" w:rsidRPr="009D5D71" w:rsidRDefault="00496265" w:rsidP="004962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265" w:rsidRDefault="00496265"/>
    <w:sectPr w:rsidR="00496265" w:rsidSect="00E7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5B4"/>
    <w:multiLevelType w:val="multilevel"/>
    <w:tmpl w:val="F2D0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960B5"/>
    <w:multiLevelType w:val="multilevel"/>
    <w:tmpl w:val="A3D6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142DC"/>
    <w:multiLevelType w:val="hybridMultilevel"/>
    <w:tmpl w:val="604C9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6D7C74"/>
    <w:multiLevelType w:val="multilevel"/>
    <w:tmpl w:val="5FA6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443A"/>
    <w:multiLevelType w:val="multilevel"/>
    <w:tmpl w:val="677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0A7A4F"/>
    <w:multiLevelType w:val="hybridMultilevel"/>
    <w:tmpl w:val="17AA1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806B93"/>
    <w:multiLevelType w:val="multilevel"/>
    <w:tmpl w:val="8E4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E54C1"/>
    <w:multiLevelType w:val="hybridMultilevel"/>
    <w:tmpl w:val="6C36D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4D3C5A"/>
    <w:multiLevelType w:val="multilevel"/>
    <w:tmpl w:val="F26C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44DB5"/>
    <w:multiLevelType w:val="multilevel"/>
    <w:tmpl w:val="E18E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D1094C"/>
    <w:multiLevelType w:val="multilevel"/>
    <w:tmpl w:val="976E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E86F84"/>
    <w:multiLevelType w:val="multilevel"/>
    <w:tmpl w:val="C04C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4C5B28"/>
    <w:multiLevelType w:val="multilevel"/>
    <w:tmpl w:val="A092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3B0405"/>
    <w:multiLevelType w:val="multilevel"/>
    <w:tmpl w:val="D5F2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0132C2"/>
    <w:multiLevelType w:val="multilevel"/>
    <w:tmpl w:val="E2C2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DE5789"/>
    <w:multiLevelType w:val="multilevel"/>
    <w:tmpl w:val="CE6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D04287"/>
    <w:multiLevelType w:val="multilevel"/>
    <w:tmpl w:val="003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C15BA7"/>
    <w:multiLevelType w:val="multilevel"/>
    <w:tmpl w:val="CED6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3B1913"/>
    <w:multiLevelType w:val="multilevel"/>
    <w:tmpl w:val="5362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380329"/>
    <w:multiLevelType w:val="hybridMultilevel"/>
    <w:tmpl w:val="BA804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C524CB2"/>
    <w:multiLevelType w:val="multilevel"/>
    <w:tmpl w:val="0AB2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CE3E2B"/>
    <w:multiLevelType w:val="multilevel"/>
    <w:tmpl w:val="6BEE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6"/>
  </w:num>
  <w:num w:numId="5">
    <w:abstractNumId w:val="3"/>
  </w:num>
  <w:num w:numId="6">
    <w:abstractNumId w:val="6"/>
  </w:num>
  <w:num w:numId="7">
    <w:abstractNumId w:val="8"/>
  </w:num>
  <w:num w:numId="8">
    <w:abstractNumId w:val="18"/>
  </w:num>
  <w:num w:numId="9">
    <w:abstractNumId w:val="4"/>
  </w:num>
  <w:num w:numId="10">
    <w:abstractNumId w:val="20"/>
  </w:num>
  <w:num w:numId="11">
    <w:abstractNumId w:val="1"/>
  </w:num>
  <w:num w:numId="12">
    <w:abstractNumId w:val="21"/>
  </w:num>
  <w:num w:numId="13">
    <w:abstractNumId w:val="11"/>
  </w:num>
  <w:num w:numId="14">
    <w:abstractNumId w:val="17"/>
  </w:num>
  <w:num w:numId="15">
    <w:abstractNumId w:val="10"/>
  </w:num>
  <w:num w:numId="16">
    <w:abstractNumId w:val="9"/>
  </w:num>
  <w:num w:numId="17">
    <w:abstractNumId w:val="0"/>
  </w:num>
  <w:num w:numId="18">
    <w:abstractNumId w:val="12"/>
  </w:num>
  <w:num w:numId="19">
    <w:abstractNumId w:val="19"/>
  </w:num>
  <w:num w:numId="20">
    <w:abstractNumId w:val="7"/>
  </w:num>
  <w:num w:numId="21">
    <w:abstractNumId w:val="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6265"/>
    <w:rsid w:val="004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6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6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2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96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6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62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rkdown-word">
    <w:name w:val="markdown-word"/>
    <w:basedOn w:val="a0"/>
    <w:rsid w:val="00496265"/>
  </w:style>
  <w:style w:type="paragraph" w:styleId="a3">
    <w:name w:val="Normal (Web)"/>
    <w:basedOn w:val="a"/>
    <w:uiPriority w:val="99"/>
    <w:unhideWhenUsed/>
    <w:rsid w:val="0049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265"/>
    <w:rPr>
      <w:b/>
      <w:bCs/>
    </w:rPr>
  </w:style>
  <w:style w:type="table" w:styleId="a5">
    <w:name w:val="Table Grid"/>
    <w:basedOn w:val="a1"/>
    <w:uiPriority w:val="59"/>
    <w:rsid w:val="0049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turisfootnotegroup">
    <w:name w:val="futurisfootnotegroup"/>
    <w:basedOn w:val="a0"/>
    <w:rsid w:val="00496265"/>
  </w:style>
  <w:style w:type="character" w:customStyle="1" w:styleId="futurismarkdown-word">
    <w:name w:val="futurismarkdown-word"/>
    <w:basedOn w:val="a0"/>
    <w:rsid w:val="00496265"/>
  </w:style>
  <w:style w:type="paragraph" w:styleId="a6">
    <w:name w:val="List Paragraph"/>
    <w:basedOn w:val="a"/>
    <w:uiPriority w:val="34"/>
    <w:qFormat/>
    <w:rsid w:val="00496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1488</Words>
  <Characters>8484</Characters>
  <Application>Microsoft Office Word</Application>
  <DocSecurity>0</DocSecurity>
  <Lines>70</Lines>
  <Paragraphs>19</Paragraphs>
  <ScaleCrop>false</ScaleCrop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ИС</dc:creator>
  <cp:lastModifiedBy>Васильева ИС</cp:lastModifiedBy>
  <cp:revision>1</cp:revision>
  <dcterms:created xsi:type="dcterms:W3CDTF">2026-02-05T10:37:00Z</dcterms:created>
  <dcterms:modified xsi:type="dcterms:W3CDTF">2026-02-05T10:37:00Z</dcterms:modified>
</cp:coreProperties>
</file>