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D3" w:rsidRDefault="006947D3" w:rsidP="00D11A0F">
      <w:pPr>
        <w:jc w:val="center"/>
        <w:rPr>
          <w:rFonts w:ascii="Times New Roman" w:hAnsi="Times New Roman" w:cs="Times New Roman"/>
          <w:b/>
          <w:sz w:val="28"/>
          <w:szCs w:val="28"/>
        </w:rPr>
      </w:pPr>
      <w:r>
        <w:rPr>
          <w:rFonts w:ascii="Times New Roman" w:hAnsi="Times New Roman" w:cs="Times New Roman"/>
          <w:b/>
          <w:sz w:val="28"/>
          <w:szCs w:val="28"/>
        </w:rPr>
        <w:t>ВОСПИТАНИЕ ДЕТСКОГО КОЛЛЕКТИВА ЧЕРЕЗ ИГРУ И ТРУДОВУЮ ДЕЯТЕЛЬНОСТЬ</w:t>
      </w:r>
    </w:p>
    <w:p w:rsidR="00275A48" w:rsidRPr="00DC5C13" w:rsidRDefault="00275A48" w:rsidP="006947D3">
      <w:pPr>
        <w:spacing w:after="0" w:line="240" w:lineRule="auto"/>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1 слайд</w:t>
      </w:r>
    </w:p>
    <w:p w:rsidR="00D11A0F" w:rsidRPr="00DC5C13" w:rsidRDefault="00D11A0F" w:rsidP="006947D3">
      <w:pPr>
        <w:spacing w:after="0" w:line="240" w:lineRule="auto"/>
        <w:ind w:firstLine="709"/>
        <w:jc w:val="both"/>
        <w:rPr>
          <w:rFonts w:ascii="Times New Roman" w:hAnsi="Times New Roman" w:cs="Times New Roman"/>
          <w:sz w:val="28"/>
          <w:szCs w:val="28"/>
        </w:rPr>
      </w:pPr>
      <w:r w:rsidRPr="00DC5C13">
        <w:rPr>
          <w:rFonts w:ascii="Times New Roman" w:hAnsi="Times New Roman" w:cs="Times New Roman"/>
          <w:sz w:val="28"/>
          <w:szCs w:val="28"/>
        </w:rPr>
        <w:t>Антон Семенович Макаренко — великий Учитель, через жизнь и творчество которого красной нитью проходит любовь к детям и своему делу. В 1988 году А.С. Макаренко признан ЮНЕСКО одним из четырех выдающихся педагогов мира. Его идеи об общественном и семейном воспитании, управлении и самоуправлении, коллективе и личности, педагогическом мастерстве и подготовке педагогов, воплощенные в практику в начале XX века, актуальны для решения многих педагогических проблем в XXI веке.</w:t>
      </w:r>
    </w:p>
    <w:p w:rsidR="00275A48" w:rsidRPr="00DC5C13" w:rsidRDefault="00275A48" w:rsidP="006947D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2 слайд</w:t>
      </w:r>
    </w:p>
    <w:p w:rsidR="00D11A0F" w:rsidRPr="00DC5C13" w:rsidRDefault="00D11A0F"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Основными принципами педагогики Макаренко были: доверие к детям, коллективное воспитание, самоуправление, труд и практическая деятельность. Он считал, что дети должны быть активными участниками своего образования и воспитания, а не</w:t>
      </w:r>
      <w:r w:rsidR="006947D3" w:rsidRPr="00DC5C13">
        <w:rPr>
          <w:rFonts w:ascii="Times New Roman" w:hAnsi="Times New Roman" w:cs="Times New Roman"/>
          <w:sz w:val="28"/>
          <w:szCs w:val="28"/>
        </w:rPr>
        <w:t xml:space="preserve"> пассивными объектами. Он</w:t>
      </w:r>
      <w:r w:rsidRPr="00DC5C13">
        <w:rPr>
          <w:rFonts w:ascii="Times New Roman" w:hAnsi="Times New Roman" w:cs="Times New Roman"/>
          <w:sz w:val="28"/>
          <w:szCs w:val="28"/>
        </w:rPr>
        <w:t xml:space="preserve"> также придавал большое значение взаимодействию учителя и ученика, считая, что только через доверительные отношения и взаимопонимание можно достичь успеха в образовании.</w:t>
      </w:r>
    </w:p>
    <w:p w:rsidR="00D11A0F" w:rsidRPr="00DC5C13" w:rsidRDefault="00D11A0F"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Макаренко оставил огромное наследие в области педагогики. Его идеи и методы воспитания и обучения продолжают влиять на современное образование. Он показал, что коллективное воспитание и самоуправление могут быть эффективными инструментами развития личности и формирования гражданской ответственности. Также Макаренко подчеркивал важность</w:t>
      </w:r>
      <w:r w:rsidR="006947D3" w:rsidRPr="00DC5C13">
        <w:rPr>
          <w:rFonts w:ascii="Times New Roman" w:hAnsi="Times New Roman" w:cs="Times New Roman"/>
          <w:sz w:val="28"/>
          <w:szCs w:val="28"/>
        </w:rPr>
        <w:t xml:space="preserve"> игры, </w:t>
      </w:r>
      <w:r w:rsidRPr="00DC5C13">
        <w:rPr>
          <w:rFonts w:ascii="Times New Roman" w:hAnsi="Times New Roman" w:cs="Times New Roman"/>
          <w:sz w:val="28"/>
          <w:szCs w:val="28"/>
        </w:rPr>
        <w:t xml:space="preserve"> практической деятельности и труда в образовании, считая, что только через активное участие в реальных задачах и проектах дети могут развивать свои навыки и способности.</w:t>
      </w:r>
    </w:p>
    <w:p w:rsidR="00275A48" w:rsidRPr="00DC5C13" w:rsidRDefault="00275A48" w:rsidP="006947D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3 слайд</w:t>
      </w:r>
    </w:p>
    <w:p w:rsidR="00D11A0F" w:rsidRPr="00DC5C13" w:rsidRDefault="00425EEA"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Учитель в детском</w:t>
      </w:r>
      <w:r w:rsidR="00D11A0F" w:rsidRPr="00DC5C13">
        <w:rPr>
          <w:rFonts w:ascii="Times New Roman" w:hAnsi="Times New Roman" w:cs="Times New Roman"/>
          <w:sz w:val="28"/>
          <w:szCs w:val="28"/>
        </w:rPr>
        <w:t xml:space="preserve"> коллективе выступает в роли наставника и организатора. Он помогает детям развивать навыки самоуправления, конструктивного общения и решения проблем. Учитель также создает условия для развития творческого потенциала каждого ученика и поддерживает их инициативу.</w:t>
      </w:r>
    </w:p>
    <w:p w:rsidR="00425EEA" w:rsidRPr="00DC5C13" w:rsidRDefault="00425EEA"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Взаимодействие между учителем и учеником играет важную роль в педагогике Макаренко. Он считал, что воспитание должно быть основано на доверии, взаимопонимании и сотрудничестве между учителем и учеником.</w:t>
      </w:r>
    </w:p>
    <w:p w:rsidR="003616B2" w:rsidRPr="00DC5C13" w:rsidRDefault="00D65C89"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Этот талантливый педагог</w:t>
      </w:r>
      <w:r w:rsidR="003616B2" w:rsidRPr="00DC5C13">
        <w:rPr>
          <w:rFonts w:ascii="Times New Roman" w:hAnsi="Times New Roman" w:cs="Times New Roman"/>
          <w:sz w:val="28"/>
          <w:szCs w:val="28"/>
        </w:rPr>
        <w:t xml:space="preserve"> считал, что роль учителя заключается не только в передаче знаний, но и в воспитании личности ученика. Учитель должен быть не только экспертом в своей области, но и наставником, психологом и организатором. Этот подход к роли учителя также нашел свое отражение в современной педагогике, где уделяется большое внимание развитию педагогического мастерства, психологической подготовке учителей и их роли в формировании личности ученика.</w:t>
      </w:r>
    </w:p>
    <w:p w:rsidR="00425EEA" w:rsidRPr="00DC5C13" w:rsidRDefault="00D65C89"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Антон Семенович</w:t>
      </w:r>
      <w:r w:rsidR="003616B2" w:rsidRPr="00DC5C13">
        <w:rPr>
          <w:rFonts w:ascii="Times New Roman" w:hAnsi="Times New Roman" w:cs="Times New Roman"/>
          <w:sz w:val="28"/>
          <w:szCs w:val="28"/>
        </w:rPr>
        <w:t xml:space="preserve"> также</w:t>
      </w:r>
      <w:r w:rsidR="00425EEA" w:rsidRPr="00DC5C13">
        <w:rPr>
          <w:rFonts w:ascii="Times New Roman" w:hAnsi="Times New Roman" w:cs="Times New Roman"/>
          <w:sz w:val="28"/>
          <w:szCs w:val="28"/>
        </w:rPr>
        <w:t xml:space="preserve"> считал, что</w:t>
      </w:r>
      <w:r w:rsidRPr="00DC5C13">
        <w:rPr>
          <w:rFonts w:ascii="Times New Roman" w:hAnsi="Times New Roman" w:cs="Times New Roman"/>
          <w:sz w:val="28"/>
          <w:szCs w:val="28"/>
        </w:rPr>
        <w:t xml:space="preserve"> игра,</w:t>
      </w:r>
      <w:r w:rsidR="00425EEA" w:rsidRPr="00DC5C13">
        <w:rPr>
          <w:rFonts w:ascii="Times New Roman" w:hAnsi="Times New Roman" w:cs="Times New Roman"/>
          <w:sz w:val="28"/>
          <w:szCs w:val="28"/>
        </w:rPr>
        <w:t xml:space="preserve"> труд и практическая деятельность играют важную роль в образовании</w:t>
      </w:r>
      <w:r w:rsidR="003616B2" w:rsidRPr="00DC5C13">
        <w:rPr>
          <w:rFonts w:ascii="Times New Roman" w:hAnsi="Times New Roman" w:cs="Times New Roman"/>
          <w:sz w:val="28"/>
          <w:szCs w:val="28"/>
        </w:rPr>
        <w:t xml:space="preserve"> и воспитании</w:t>
      </w:r>
      <w:r w:rsidR="00425EEA" w:rsidRPr="00DC5C13">
        <w:rPr>
          <w:rFonts w:ascii="Times New Roman" w:hAnsi="Times New Roman" w:cs="Times New Roman"/>
          <w:sz w:val="28"/>
          <w:szCs w:val="28"/>
        </w:rPr>
        <w:t xml:space="preserve">. Он утверждал, что через </w:t>
      </w:r>
      <w:r w:rsidRPr="00DC5C13">
        <w:rPr>
          <w:rFonts w:ascii="Times New Roman" w:hAnsi="Times New Roman" w:cs="Times New Roman"/>
          <w:sz w:val="28"/>
          <w:szCs w:val="28"/>
        </w:rPr>
        <w:t xml:space="preserve">и ГРУ и </w:t>
      </w:r>
      <w:r w:rsidR="00425EEA" w:rsidRPr="00DC5C13">
        <w:rPr>
          <w:rFonts w:ascii="Times New Roman" w:hAnsi="Times New Roman" w:cs="Times New Roman"/>
          <w:sz w:val="28"/>
          <w:szCs w:val="28"/>
        </w:rPr>
        <w:t>трудовую деятельность ученик развивает свои физические, интеллектуальные и эмоциональные способности, а также формирует ценностные ориентации и навыки, необходимые для успешной жизни в обществе.</w:t>
      </w:r>
    </w:p>
    <w:p w:rsidR="006D5EA8" w:rsidRPr="00DC5C13" w:rsidRDefault="006D5EA8" w:rsidP="006947D3">
      <w:pPr>
        <w:spacing w:after="0" w:line="240" w:lineRule="auto"/>
        <w:ind w:firstLine="709"/>
        <w:jc w:val="both"/>
        <w:rPr>
          <w:rFonts w:ascii="Times New Roman" w:hAnsi="Times New Roman" w:cs="Times New Roman"/>
          <w:sz w:val="28"/>
          <w:szCs w:val="28"/>
        </w:rPr>
      </w:pPr>
      <w:r w:rsidRPr="00DC5C13">
        <w:rPr>
          <w:rFonts w:ascii="Times New Roman" w:hAnsi="Times New Roman" w:cs="Times New Roman"/>
          <w:b/>
          <w:i/>
          <w:sz w:val="28"/>
          <w:szCs w:val="28"/>
          <w:u w:val="single"/>
        </w:rPr>
        <w:t>В настоящее время в нашей стране воспитание детей является</w:t>
      </w:r>
      <w:r w:rsidRPr="00DC5C13">
        <w:rPr>
          <w:rFonts w:ascii="Times New Roman" w:hAnsi="Times New Roman" w:cs="Times New Roman"/>
          <w:sz w:val="28"/>
          <w:szCs w:val="28"/>
        </w:rPr>
        <w:t xml:space="preserve"> стратегическим национальным приоритетом. Воспитание стало главной темой системы образования и объединяет усилия не только родителей и педагогов, но также общественных организаций, бизнеса, органов власти.</w:t>
      </w:r>
    </w:p>
    <w:p w:rsidR="006D5EA8" w:rsidRPr="00DC5C13" w:rsidRDefault="006D5EA8" w:rsidP="006947D3">
      <w:pPr>
        <w:pStyle w:val="a4"/>
        <w:shd w:val="clear" w:color="auto" w:fill="FFFFFF"/>
        <w:spacing w:before="0" w:beforeAutospacing="0" w:after="0" w:afterAutospacing="0"/>
        <w:ind w:firstLine="709"/>
        <w:jc w:val="both"/>
        <w:rPr>
          <w:sz w:val="28"/>
          <w:szCs w:val="28"/>
        </w:rPr>
      </w:pPr>
      <w:r w:rsidRPr="00DC5C13">
        <w:rPr>
          <w:sz w:val="28"/>
          <w:szCs w:val="28"/>
        </w:rPr>
        <w:lastRenderedPageBreak/>
        <w:t>Говоря о преемственности поколений в вопросах укрепления ценностей</w:t>
      </w:r>
      <w:r w:rsidR="00D65C89" w:rsidRPr="00DC5C13">
        <w:rPr>
          <w:sz w:val="28"/>
          <w:szCs w:val="28"/>
        </w:rPr>
        <w:t>,</w:t>
      </w:r>
      <w:r w:rsidRPr="00DC5C13">
        <w:rPr>
          <w:sz w:val="28"/>
          <w:szCs w:val="28"/>
        </w:rPr>
        <w:t xml:space="preserve"> не следует забывать о глубоких корнях воспитательной системы советской школы. Так, вполне современными для нас оказываются принципы воспитательной системы Антона Семеновича Макаренко, такие как коллектив, самоуправление, трудовое воспитание.</w:t>
      </w:r>
    </w:p>
    <w:p w:rsidR="006D5EA8" w:rsidRPr="00DC5C13" w:rsidRDefault="006D5EA8" w:rsidP="006947D3">
      <w:pPr>
        <w:pStyle w:val="a4"/>
        <w:shd w:val="clear" w:color="auto" w:fill="FFFFFF"/>
        <w:spacing w:before="0" w:beforeAutospacing="0" w:after="0" w:afterAutospacing="0"/>
        <w:ind w:firstLine="709"/>
        <w:jc w:val="both"/>
        <w:rPr>
          <w:sz w:val="28"/>
          <w:szCs w:val="28"/>
        </w:rPr>
      </w:pPr>
      <w:r w:rsidRPr="00DC5C13">
        <w:rPr>
          <w:sz w:val="28"/>
          <w:szCs w:val="28"/>
        </w:rPr>
        <w:t xml:space="preserve">С уверенностью можно сказать, что по вопросу усиления целенаправленности воспитательной работы со школьниками, в аспекте </w:t>
      </w:r>
      <w:proofErr w:type="spellStart"/>
      <w:r w:rsidRPr="00DC5C13">
        <w:rPr>
          <w:sz w:val="28"/>
          <w:szCs w:val="28"/>
        </w:rPr>
        <w:t>взаимосоответствия</w:t>
      </w:r>
      <w:proofErr w:type="spellEnd"/>
      <w:r w:rsidRPr="00DC5C13">
        <w:rPr>
          <w:sz w:val="28"/>
          <w:szCs w:val="28"/>
        </w:rPr>
        <w:t xml:space="preserve"> целей и способов системе Макаренко до сих пор нет равных. </w:t>
      </w:r>
    </w:p>
    <w:p w:rsidR="00275A48" w:rsidRPr="00DC5C13" w:rsidRDefault="006D5EA8" w:rsidP="00D65C89">
      <w:pPr>
        <w:pStyle w:val="a4"/>
        <w:spacing w:before="0" w:beforeAutospacing="0" w:after="0" w:afterAutospacing="0"/>
        <w:ind w:firstLine="709"/>
        <w:jc w:val="both"/>
        <w:rPr>
          <w:b/>
          <w:sz w:val="28"/>
          <w:szCs w:val="28"/>
          <w:u w:val="single"/>
        </w:rPr>
      </w:pPr>
      <w:r w:rsidRPr="00DC5C13">
        <w:rPr>
          <w:b/>
          <w:sz w:val="28"/>
          <w:szCs w:val="28"/>
          <w:u w:val="single"/>
        </w:rPr>
        <w:t xml:space="preserve">         </w:t>
      </w:r>
      <w:r w:rsidR="00275A48" w:rsidRPr="00DC5C13">
        <w:rPr>
          <w:b/>
          <w:sz w:val="28"/>
          <w:szCs w:val="28"/>
          <w:u w:val="single"/>
        </w:rPr>
        <w:t>4 слайд</w:t>
      </w:r>
    </w:p>
    <w:p w:rsidR="006D5EA8" w:rsidRPr="00DC5C13" w:rsidRDefault="006D5EA8" w:rsidP="00D65C89">
      <w:pPr>
        <w:pStyle w:val="a4"/>
        <w:spacing w:before="0" w:beforeAutospacing="0" w:after="0" w:afterAutospacing="0"/>
        <w:ind w:firstLine="709"/>
        <w:jc w:val="both"/>
        <w:rPr>
          <w:b/>
          <w:bCs/>
          <w:sz w:val="28"/>
          <w:szCs w:val="28"/>
        </w:rPr>
      </w:pPr>
      <w:r w:rsidRPr="00DC5C13">
        <w:rPr>
          <w:sz w:val="28"/>
          <w:szCs w:val="28"/>
        </w:rPr>
        <w:t xml:space="preserve">Квинтэссенцией методики системы воспитания, по Макаренко, является </w:t>
      </w:r>
      <w:r w:rsidRPr="00DC5C13">
        <w:rPr>
          <w:bCs/>
          <w:sz w:val="28"/>
          <w:szCs w:val="28"/>
        </w:rPr>
        <w:t xml:space="preserve">идея воспитательного коллектива. </w:t>
      </w:r>
      <w:r w:rsidRPr="00DC5C13">
        <w:rPr>
          <w:sz w:val="28"/>
          <w:szCs w:val="28"/>
        </w:rPr>
        <w:t xml:space="preserve">Суть этой идеи заключается в </w:t>
      </w:r>
      <w:r w:rsidRPr="00DC5C13">
        <w:rPr>
          <w:bCs/>
          <w:sz w:val="28"/>
          <w:szCs w:val="28"/>
        </w:rPr>
        <w:t>необходимости формирования единого трудового коллектива</w:t>
      </w:r>
      <w:r w:rsidR="00D65C89" w:rsidRPr="00DC5C13">
        <w:rPr>
          <w:bCs/>
          <w:sz w:val="28"/>
          <w:szCs w:val="28"/>
        </w:rPr>
        <w:t xml:space="preserve"> </w:t>
      </w:r>
      <w:r w:rsidRPr="00DC5C13">
        <w:rPr>
          <w:bCs/>
          <w:sz w:val="28"/>
          <w:szCs w:val="28"/>
        </w:rPr>
        <w:t>педагогов и воспитанников</w:t>
      </w:r>
      <w:r w:rsidRPr="00DC5C13">
        <w:rPr>
          <w:sz w:val="28"/>
          <w:szCs w:val="28"/>
        </w:rPr>
        <w:t>, жизнедеятельность которого служит питательной средой для развития личности и индивидуальности.</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 xml:space="preserve">В воспитательном коллективе дети связаны общими дружескими, бытовыми, деловыми целями и это взаимодействие служит комфортной средой для развития личности. </w:t>
      </w:r>
      <w:r w:rsidR="00D65C89" w:rsidRPr="00DC5C13">
        <w:rPr>
          <w:sz w:val="28"/>
          <w:szCs w:val="28"/>
        </w:rPr>
        <w:t>Эти фразы звучат скучно и напоминаю</w:t>
      </w:r>
      <w:r w:rsidRPr="00DC5C13">
        <w:rPr>
          <w:sz w:val="28"/>
          <w:szCs w:val="28"/>
        </w:rPr>
        <w:t>т о пионерах, но попробуем разобраться, чем этот принцип интересен в наше время, ориентированное на развитие индивидуальности.</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Ощущение того, что ребенок является частью коллектива, учит его взаимодействию с другими детьми. Коллектив помогает ему адаптироваться в социуме, почувствовать себя его частью, принять новые социальные роли. Развитие взаимоотношений детей, конфликты и их разрешение, переплетение интересов и взаимоотношений стоят в центре системы А.С. Макаренко. При этом коллектив должен развиваться, ставить новые цели и поэтапно идти к ним, а каждый ребенок осознавать свой вклад в этот общий процесс. </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Такое воспитание, ориентированное на природные задатки, подготавливает ребенка к жизни в реальном мире, где он больше не будет исключительным и единственным, и ему понадобится завоевать свой статус. В итоге, ребенок морально готовится принимать взвешенные решения, осознавать свои силы и не бояться их применять.</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Кроме того, дети ориентированные не только на получение (популярное «мне все должны, а я никому ничего не должен»), но и на отдачу – будут испытывать взрослое чувство социальной ответственности.</w:t>
      </w:r>
    </w:p>
    <w:p w:rsidR="00275A48" w:rsidRPr="00DC5C13" w:rsidRDefault="00275A48" w:rsidP="006947D3">
      <w:pPr>
        <w:pStyle w:val="a4"/>
        <w:spacing w:before="0" w:beforeAutospacing="0" w:after="0" w:afterAutospacing="0"/>
        <w:ind w:firstLine="709"/>
        <w:jc w:val="both"/>
        <w:rPr>
          <w:b/>
          <w:sz w:val="28"/>
          <w:szCs w:val="28"/>
          <w:u w:val="single"/>
        </w:rPr>
      </w:pPr>
      <w:r w:rsidRPr="00DC5C13">
        <w:rPr>
          <w:b/>
          <w:sz w:val="28"/>
          <w:szCs w:val="28"/>
          <w:u w:val="single"/>
        </w:rPr>
        <w:t>5 слайд</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По большому счету, система воспитания Антона Семеновича самая демократичная. Выдающийся педагог выступал за создание комфортного психологического климата в коллективе, который даст каждому ребенку ощущение защищенности и свободного творческого развития. </w:t>
      </w:r>
    </w:p>
    <w:p w:rsidR="00275A48" w:rsidRPr="00DC5C13" w:rsidRDefault="00275A48" w:rsidP="006947D3">
      <w:pPr>
        <w:spacing w:after="0" w:line="240" w:lineRule="auto"/>
        <w:ind w:firstLine="709"/>
        <w:jc w:val="both"/>
        <w:rPr>
          <w:rFonts w:ascii="Times New Roman" w:eastAsia="Times New Roman" w:hAnsi="Times New Roman" w:cs="Times New Roman"/>
          <w:b/>
          <w:sz w:val="28"/>
          <w:szCs w:val="28"/>
          <w:u w:val="single"/>
          <w:lang w:eastAsia="ru-RU"/>
        </w:rPr>
      </w:pPr>
      <w:r w:rsidRPr="00DC5C13">
        <w:rPr>
          <w:rFonts w:ascii="Times New Roman" w:eastAsia="Times New Roman" w:hAnsi="Times New Roman" w:cs="Times New Roman"/>
          <w:b/>
          <w:sz w:val="28"/>
          <w:szCs w:val="28"/>
          <w:u w:val="single"/>
          <w:lang w:eastAsia="ru-RU"/>
        </w:rPr>
        <w:t>6 слайд</w:t>
      </w:r>
    </w:p>
    <w:p w:rsidR="00EF5053" w:rsidRPr="00DC5C13" w:rsidRDefault="00EF5053" w:rsidP="006947D3">
      <w:pPr>
        <w:spacing w:after="0" w:line="240" w:lineRule="auto"/>
        <w:ind w:firstLine="709"/>
        <w:jc w:val="both"/>
        <w:rPr>
          <w:rFonts w:ascii="Times New Roman" w:eastAsia="Times New Roman" w:hAnsi="Times New Roman" w:cs="Times New Roman"/>
          <w:b/>
          <w:sz w:val="28"/>
          <w:szCs w:val="28"/>
          <w:lang w:eastAsia="ru-RU"/>
        </w:rPr>
      </w:pPr>
      <w:r w:rsidRPr="00DC5C13">
        <w:rPr>
          <w:rFonts w:ascii="Times New Roman" w:eastAsia="Times New Roman" w:hAnsi="Times New Roman" w:cs="Times New Roman"/>
          <w:b/>
          <w:sz w:val="28"/>
          <w:szCs w:val="28"/>
          <w:lang w:eastAsia="ru-RU"/>
        </w:rPr>
        <w:t>Большое внимание в воспитании несовершеннолетних А.С. Макаренко  уделял игре</w:t>
      </w:r>
      <w:r w:rsidR="00D65C89" w:rsidRPr="00DC5C13">
        <w:rPr>
          <w:rFonts w:ascii="Times New Roman" w:eastAsia="Times New Roman" w:hAnsi="Times New Roman" w:cs="Times New Roman"/>
          <w:b/>
          <w:sz w:val="28"/>
          <w:szCs w:val="28"/>
          <w:lang w:eastAsia="ru-RU"/>
        </w:rPr>
        <w:t xml:space="preserve"> и труду.</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Он отмечал: «Одним из важнейших путей воспитания я считаю игру». Игра является естественной формой проявления ребенка, через нее им познается окружающий мир</w:t>
      </w:r>
      <w:r w:rsidR="00D65C89" w:rsidRPr="00DC5C13">
        <w:rPr>
          <w:rFonts w:ascii="Times New Roman" w:eastAsia="Times New Roman" w:hAnsi="Times New Roman" w:cs="Times New Roman"/>
          <w:sz w:val="28"/>
          <w:szCs w:val="28"/>
          <w:lang w:eastAsia="ru-RU"/>
        </w:rPr>
        <w:t>,</w:t>
      </w:r>
      <w:r w:rsidRPr="00DC5C13">
        <w:rPr>
          <w:rFonts w:ascii="Times New Roman" w:eastAsia="Times New Roman" w:hAnsi="Times New Roman" w:cs="Times New Roman"/>
          <w:sz w:val="28"/>
          <w:szCs w:val="28"/>
          <w:lang w:eastAsia="ru-RU"/>
        </w:rPr>
        <w:t xml:space="preserve"> и ему открывается возможность для проявления личного творчества. Антон Семенович подчеркивал: «Игра имеет </w:t>
      </w:r>
      <w:proofErr w:type="gramStart"/>
      <w:r w:rsidRPr="00DC5C13">
        <w:rPr>
          <w:rFonts w:ascii="Times New Roman" w:eastAsia="Times New Roman" w:hAnsi="Times New Roman" w:cs="Times New Roman"/>
          <w:sz w:val="28"/>
          <w:szCs w:val="28"/>
          <w:lang w:eastAsia="ru-RU"/>
        </w:rPr>
        <w:t>важное значение</w:t>
      </w:r>
      <w:proofErr w:type="gramEnd"/>
      <w:r w:rsidRPr="00DC5C13">
        <w:rPr>
          <w:rFonts w:ascii="Times New Roman" w:eastAsia="Times New Roman" w:hAnsi="Times New Roman" w:cs="Times New Roman"/>
          <w:sz w:val="28"/>
          <w:szCs w:val="28"/>
          <w:lang w:eastAsia="ru-RU"/>
        </w:rPr>
        <w:t xml:space="preserve"> в жизни ребенка, имеет то же значение, какое у взрослого имеет деятельность, работа, </w:t>
      </w:r>
      <w:r w:rsidRPr="00DC5C13">
        <w:rPr>
          <w:rFonts w:ascii="Times New Roman" w:eastAsia="Times New Roman" w:hAnsi="Times New Roman" w:cs="Times New Roman"/>
          <w:sz w:val="28"/>
          <w:szCs w:val="28"/>
          <w:lang w:eastAsia="ru-RU"/>
        </w:rPr>
        <w:lastRenderedPageBreak/>
        <w:t xml:space="preserve">служба. Каков ребенок в игре, таков во многом он будет в работе, когда вырастет. Поэтому воспитание будущего деятеля происходит, прежде всего, в игре» </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А.С. Макаренко подразделял игры на несколько стадий:</w:t>
      </w:r>
    </w:p>
    <w:p w:rsidR="00275A48"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 xml:space="preserve">• стадия - «игрушка» (до 5-6 лет); </w:t>
      </w:r>
    </w:p>
    <w:p w:rsidR="00275A48"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 xml:space="preserve">• стадия - «выход за пределы» (до 11-12 лет). </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 xml:space="preserve">• стадия - «член коллектива». </w:t>
      </w:r>
    </w:p>
    <w:p w:rsidR="00EF5053" w:rsidRPr="00DC5C13" w:rsidRDefault="00EF5053" w:rsidP="006947D3">
      <w:pPr>
        <w:pStyle w:val="a4"/>
        <w:spacing w:before="0" w:beforeAutospacing="0" w:after="0" w:afterAutospacing="0"/>
        <w:ind w:firstLine="709"/>
        <w:jc w:val="both"/>
        <w:rPr>
          <w:sz w:val="28"/>
          <w:szCs w:val="28"/>
        </w:rPr>
      </w:pPr>
      <w:r w:rsidRPr="00DC5C13">
        <w:rPr>
          <w:sz w:val="28"/>
          <w:szCs w:val="28"/>
        </w:rPr>
        <w:t>А. С. Макаренко наметил ряд ступеней в развитии игры, а на каждом этапе - определенные задачи руководства. По возможности надо предоставлять детям свободу действий в игре, но, если игра протекает неинтересно, нужно помочь ребенку: подсказать, поставить вопрос, предложить интересный материал, иногда поиграть вместе.</w:t>
      </w:r>
    </w:p>
    <w:p w:rsidR="00767FB7" w:rsidRPr="00DC5C13" w:rsidRDefault="004A6AC1" w:rsidP="006947D3">
      <w:pPr>
        <w:spacing w:after="0" w:line="240" w:lineRule="auto"/>
        <w:ind w:firstLine="709"/>
        <w:jc w:val="both"/>
        <w:rPr>
          <w:rFonts w:ascii="Times New Roman" w:eastAsia="Times New Roman" w:hAnsi="Times New Roman" w:cs="Times New Roman"/>
          <w:sz w:val="28"/>
          <w:szCs w:val="28"/>
        </w:rPr>
      </w:pPr>
      <w:r w:rsidRPr="00DC5C13">
        <w:rPr>
          <w:rFonts w:ascii="Times New Roman" w:eastAsia="Times New Roman" w:hAnsi="Times New Roman" w:cs="Times New Roman"/>
          <w:sz w:val="28"/>
          <w:szCs w:val="28"/>
        </w:rPr>
        <w:t>В играх он видел развитое чувство взаимной помощи, дружбы. Во время игр формируются характеры воспитанников, развивается их ум и воля. Многие игры, по его мнению, приносят не меньше пользы, чем систематические физические упражнения. Без игры, считал Макаренко, трудно создать настоящий, веселый, бодрый детский коллектив. Игра имеет особое значение для красоты детского коллектива и воспитания эстетики внешнего поведения детей, она украсит их внутренний мир. Вв</w:t>
      </w:r>
      <w:r w:rsidR="00767FB7" w:rsidRPr="00DC5C13">
        <w:rPr>
          <w:rFonts w:ascii="Times New Roman" w:eastAsia="Times New Roman" w:hAnsi="Times New Roman" w:cs="Times New Roman"/>
          <w:sz w:val="28"/>
          <w:szCs w:val="28"/>
        </w:rPr>
        <w:t>едение игр</w:t>
      </w:r>
      <w:r w:rsidRPr="00DC5C13">
        <w:rPr>
          <w:rFonts w:ascii="Times New Roman" w:eastAsia="Times New Roman" w:hAnsi="Times New Roman" w:cs="Times New Roman"/>
          <w:sz w:val="28"/>
          <w:szCs w:val="28"/>
        </w:rPr>
        <w:t xml:space="preserve"> в программу по физическому воспитанию и использование в учебно-воспитательном процессе традиционно национальных подвижных игр, в том числе и спортивных созвучны</w:t>
      </w:r>
      <w:r w:rsidR="00767FB7" w:rsidRPr="00DC5C13">
        <w:rPr>
          <w:rFonts w:ascii="Times New Roman" w:eastAsia="Times New Roman" w:hAnsi="Times New Roman" w:cs="Times New Roman"/>
          <w:sz w:val="28"/>
          <w:szCs w:val="28"/>
        </w:rPr>
        <w:t xml:space="preserve"> не только времени Макаренко, но и нашему времени.</w:t>
      </w:r>
    </w:p>
    <w:p w:rsidR="00275A48" w:rsidRPr="00DC5C13" w:rsidRDefault="00275A48" w:rsidP="006947D3">
      <w:pPr>
        <w:spacing w:after="0" w:line="240" w:lineRule="auto"/>
        <w:ind w:firstLine="709"/>
        <w:jc w:val="both"/>
        <w:rPr>
          <w:rFonts w:ascii="Times New Roman" w:eastAsia="Times New Roman" w:hAnsi="Times New Roman" w:cs="Times New Roman"/>
          <w:b/>
          <w:sz w:val="28"/>
          <w:szCs w:val="28"/>
          <w:u w:val="single"/>
        </w:rPr>
      </w:pPr>
      <w:r w:rsidRPr="00DC5C13">
        <w:rPr>
          <w:rFonts w:ascii="Times New Roman" w:eastAsia="Times New Roman" w:hAnsi="Times New Roman" w:cs="Times New Roman"/>
          <w:b/>
          <w:sz w:val="28"/>
          <w:szCs w:val="28"/>
          <w:u w:val="single"/>
        </w:rPr>
        <w:t>7 слайд</w:t>
      </w:r>
    </w:p>
    <w:p w:rsidR="00EF5053" w:rsidRPr="00DC5C13" w:rsidRDefault="00767FB7"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rPr>
        <w:t>А</w:t>
      </w:r>
      <w:r w:rsidR="00EF5053" w:rsidRPr="00DC5C13">
        <w:rPr>
          <w:rFonts w:ascii="Times New Roman" w:eastAsia="Times New Roman" w:hAnsi="Times New Roman" w:cs="Times New Roman"/>
          <w:sz w:val="28"/>
          <w:szCs w:val="28"/>
          <w:lang w:eastAsia="ru-RU"/>
        </w:rPr>
        <w:t>.С. Макаренко утверждал, что в воспитательном процессе, кроме игр, должен присутствовать труд. «Трудовое участие детей в жизни семьи должно начинаться очень рано. Начинаться оно должно в игре». Особенно важно трудовое воспитание в семье, которому так же уделялось большое значение в работах А.С. Макаренко. Педагог советовал:</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1) воспитывайте в ребенке трудовые качества. Их ценность как гражданина будет зависеть от того, насколько он хорошо подготовлен к участию в общественном труде. Данная подготовка определяет будущий жизненный уровень и благосостояние вашего ребенка;</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2) труд должен быть творческим. Данная задача является очень сложной, но в свою очередь важной. Ее можно решить только в том случае, когда удается привить любовь к работе. Человек видит дальнейшую пользу, возможность для проявления творческих способностей в труде и с радостью включается в процесс;</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3) в трудовом усилии воспитывается как подготовка человека, так и товарища. Человек безнравственен, когда постоянно старается увильнуть от работы и с огромным удовольствием пользуется плодами чужих трудов. Поэтому в трудовом усилии воспитывается не только рабочая, но и нравственная подготовка, так как формируется правильное отношение к другим людям;</w:t>
      </w:r>
    </w:p>
    <w:p w:rsidR="00EF5053"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4) труд является не только физическим, но духовным и психическим развитием. Трудовые навыки - ключ к счастливой семейной жизни.</w:t>
      </w:r>
    </w:p>
    <w:p w:rsidR="00275A48" w:rsidRPr="00DC5C13" w:rsidRDefault="00275A48" w:rsidP="006947D3">
      <w:pPr>
        <w:spacing w:after="0" w:line="240" w:lineRule="auto"/>
        <w:ind w:firstLine="709"/>
        <w:jc w:val="both"/>
        <w:rPr>
          <w:rFonts w:ascii="Times New Roman" w:eastAsia="Times New Roman" w:hAnsi="Times New Roman" w:cs="Times New Roman"/>
          <w:b/>
          <w:sz w:val="28"/>
          <w:szCs w:val="28"/>
          <w:u w:val="single"/>
          <w:lang w:eastAsia="ru-RU"/>
        </w:rPr>
      </w:pPr>
      <w:r w:rsidRPr="00DC5C13">
        <w:rPr>
          <w:rFonts w:ascii="Times New Roman" w:eastAsia="Times New Roman" w:hAnsi="Times New Roman" w:cs="Times New Roman"/>
          <w:b/>
          <w:sz w:val="28"/>
          <w:szCs w:val="28"/>
          <w:u w:val="single"/>
          <w:lang w:eastAsia="ru-RU"/>
        </w:rPr>
        <w:t>8 слайд</w:t>
      </w:r>
    </w:p>
    <w:p w:rsidR="008E376A" w:rsidRPr="00DC5C13" w:rsidRDefault="00EF5053" w:rsidP="006947D3">
      <w:pPr>
        <w:spacing w:after="0" w:line="240" w:lineRule="auto"/>
        <w:ind w:firstLine="709"/>
        <w:jc w:val="both"/>
        <w:rPr>
          <w:rFonts w:ascii="Times New Roman" w:eastAsia="Times New Roman" w:hAnsi="Times New Roman" w:cs="Times New Roman"/>
          <w:sz w:val="28"/>
          <w:szCs w:val="28"/>
          <w:lang w:eastAsia="ru-RU"/>
        </w:rPr>
      </w:pPr>
      <w:r w:rsidRPr="00DC5C13">
        <w:rPr>
          <w:rFonts w:ascii="Times New Roman" w:eastAsia="Times New Roman" w:hAnsi="Times New Roman" w:cs="Times New Roman"/>
          <w:sz w:val="28"/>
          <w:szCs w:val="28"/>
          <w:lang w:eastAsia="ru-RU"/>
        </w:rPr>
        <w:t xml:space="preserve">«Игра имеет </w:t>
      </w:r>
      <w:proofErr w:type="gramStart"/>
      <w:r w:rsidRPr="00DC5C13">
        <w:rPr>
          <w:rFonts w:ascii="Times New Roman" w:eastAsia="Times New Roman" w:hAnsi="Times New Roman" w:cs="Times New Roman"/>
          <w:sz w:val="28"/>
          <w:szCs w:val="28"/>
          <w:lang w:eastAsia="ru-RU"/>
        </w:rPr>
        <w:t>важное значение</w:t>
      </w:r>
      <w:proofErr w:type="gramEnd"/>
      <w:r w:rsidRPr="00DC5C13">
        <w:rPr>
          <w:rFonts w:ascii="Times New Roman" w:eastAsia="Times New Roman" w:hAnsi="Times New Roman" w:cs="Times New Roman"/>
          <w:sz w:val="28"/>
          <w:szCs w:val="28"/>
          <w:lang w:eastAsia="ru-RU"/>
        </w:rPr>
        <w:t xml:space="preserve"> в жизни человека, она является подготовкой к труду и должна постепенно заменяться трудом».</w:t>
      </w:r>
      <w:r w:rsidR="008E376A" w:rsidRPr="00DC5C13">
        <w:rPr>
          <w:rFonts w:ascii="Times New Roman" w:eastAsia="Times New Roman" w:hAnsi="Times New Roman" w:cs="Times New Roman"/>
          <w:sz w:val="28"/>
          <w:szCs w:val="28"/>
          <w:lang w:eastAsia="ru-RU"/>
        </w:rPr>
        <w:t xml:space="preserve"> </w:t>
      </w:r>
    </w:p>
    <w:p w:rsidR="006D5EA8" w:rsidRPr="00DC5C13" w:rsidRDefault="006D5EA8" w:rsidP="006947D3">
      <w:pPr>
        <w:pStyle w:val="a4"/>
        <w:spacing w:before="0" w:beforeAutospacing="0" w:after="0" w:afterAutospacing="0"/>
        <w:ind w:firstLine="709"/>
        <w:jc w:val="both"/>
        <w:rPr>
          <w:sz w:val="28"/>
          <w:szCs w:val="28"/>
        </w:rPr>
      </w:pPr>
      <w:r w:rsidRPr="00DC5C13">
        <w:rPr>
          <w:sz w:val="28"/>
          <w:szCs w:val="28"/>
        </w:rPr>
        <w:t xml:space="preserve">Сегодня педагогическая технология, созданная им (А.С. Макаренко), не потеряла своей актуальности. Его идеи широко распространены в современном </w:t>
      </w:r>
      <w:r w:rsidRPr="00DC5C13">
        <w:rPr>
          <w:sz w:val="28"/>
          <w:szCs w:val="28"/>
        </w:rPr>
        <w:lastRenderedPageBreak/>
        <w:t>образовании. И доказательством этого являются современные образовательные учреждения, в которых применяются элементы, выработанной им теории.</w:t>
      </w:r>
    </w:p>
    <w:p w:rsidR="006D5EA8" w:rsidRPr="00DC5C13" w:rsidRDefault="006D5EA8" w:rsidP="006947D3">
      <w:pPr>
        <w:pStyle w:val="a4"/>
        <w:spacing w:before="0" w:beforeAutospacing="0" w:after="0" w:afterAutospacing="0"/>
        <w:ind w:firstLine="709"/>
        <w:jc w:val="both"/>
        <w:rPr>
          <w:sz w:val="28"/>
          <w:szCs w:val="28"/>
        </w:rPr>
      </w:pPr>
      <w:r w:rsidRPr="00DC5C13">
        <w:rPr>
          <w:sz w:val="28"/>
          <w:szCs w:val="28"/>
        </w:rPr>
        <w:t>Конечно, нельзя утверждать, что педагогическую технологию</w:t>
      </w:r>
      <w:r w:rsidRPr="00DC5C13">
        <w:rPr>
          <w:sz w:val="28"/>
          <w:szCs w:val="28"/>
        </w:rPr>
        <w:br/>
        <w:t>А.С. Макаренко в ее первозданном варианте целесообразно применять в современных школах, но отдельные ее методы вполне приемлемы для успешного ведения образовательной и воспитательной деятельности. </w:t>
      </w:r>
    </w:p>
    <w:p w:rsidR="00275A48" w:rsidRPr="00DC5C13" w:rsidRDefault="00275A48" w:rsidP="006947D3">
      <w:pPr>
        <w:pStyle w:val="a4"/>
        <w:spacing w:before="0" w:beforeAutospacing="0" w:after="0" w:afterAutospacing="0"/>
        <w:ind w:firstLine="709"/>
        <w:jc w:val="both"/>
        <w:rPr>
          <w:b/>
          <w:bCs/>
          <w:sz w:val="28"/>
          <w:szCs w:val="28"/>
          <w:u w:val="single"/>
          <w:bdr w:val="none" w:sz="0" w:space="0" w:color="auto" w:frame="1"/>
          <w:shd w:val="clear" w:color="auto" w:fill="FFFFFF"/>
        </w:rPr>
      </w:pPr>
      <w:r w:rsidRPr="00DC5C13">
        <w:rPr>
          <w:b/>
          <w:bCs/>
          <w:sz w:val="28"/>
          <w:szCs w:val="28"/>
          <w:u w:val="single"/>
          <w:bdr w:val="none" w:sz="0" w:space="0" w:color="auto" w:frame="1"/>
          <w:shd w:val="clear" w:color="auto" w:fill="FFFFFF"/>
        </w:rPr>
        <w:t>9 слайд</w:t>
      </w:r>
    </w:p>
    <w:p w:rsidR="00D773AB" w:rsidRPr="00DC5C13" w:rsidRDefault="006D5EA8" w:rsidP="006947D3">
      <w:pPr>
        <w:pStyle w:val="a4"/>
        <w:spacing w:before="0" w:beforeAutospacing="0" w:after="0" w:afterAutospacing="0"/>
        <w:ind w:firstLine="709"/>
        <w:jc w:val="both"/>
        <w:rPr>
          <w:sz w:val="28"/>
          <w:szCs w:val="28"/>
        </w:rPr>
      </w:pPr>
      <w:r w:rsidRPr="00DC5C13">
        <w:rPr>
          <w:bCs/>
          <w:sz w:val="28"/>
          <w:szCs w:val="28"/>
          <w:bdr w:val="none" w:sz="0" w:space="0" w:color="auto" w:frame="1"/>
          <w:shd w:val="clear" w:color="auto" w:fill="FFFFFF"/>
        </w:rPr>
        <w:t>Макаренко не мысл</w:t>
      </w:r>
      <w:r w:rsidR="00767FB7" w:rsidRPr="00DC5C13">
        <w:rPr>
          <w:bCs/>
          <w:sz w:val="28"/>
          <w:szCs w:val="28"/>
          <w:bdr w:val="none" w:sz="0" w:space="0" w:color="auto" w:frame="1"/>
          <w:shd w:val="clear" w:color="auto" w:fill="FFFFFF"/>
        </w:rPr>
        <w:t>ил свою систему в</w:t>
      </w:r>
      <w:r w:rsidRPr="00DC5C13">
        <w:rPr>
          <w:bCs/>
          <w:sz w:val="28"/>
          <w:szCs w:val="28"/>
          <w:bdr w:val="none" w:sz="0" w:space="0" w:color="auto" w:frame="1"/>
          <w:shd w:val="clear" w:color="auto" w:fill="FFFFFF"/>
        </w:rPr>
        <w:t xml:space="preserve">оспитания без участия в производительном труде. В его коммуне труд носил промышленный характер. Дети работали и учились по 4 часа в день. Открыли вечерний Индустриальный Техникум. </w:t>
      </w:r>
      <w:r w:rsidR="00D773AB" w:rsidRPr="00DC5C13">
        <w:rPr>
          <w:bCs/>
          <w:sz w:val="28"/>
          <w:szCs w:val="28"/>
          <w:bdr w:val="none" w:sz="0" w:space="0" w:color="auto" w:frame="1"/>
          <w:shd w:val="clear" w:color="auto" w:fill="FFFFFF"/>
        </w:rPr>
        <w:t>В коммуне действовал п</w:t>
      </w:r>
      <w:r w:rsidRPr="00DC5C13">
        <w:rPr>
          <w:bCs/>
          <w:sz w:val="28"/>
          <w:szCs w:val="28"/>
          <w:bdr w:val="none" w:sz="0" w:space="0" w:color="auto" w:frame="1"/>
          <w:shd w:val="clear" w:color="auto" w:fill="FFFFFF"/>
        </w:rPr>
        <w:t>ринцип полной самоокупаемости</w:t>
      </w:r>
      <w:r w:rsidR="00D773AB" w:rsidRPr="00DC5C13">
        <w:rPr>
          <w:bCs/>
          <w:sz w:val="28"/>
          <w:szCs w:val="28"/>
          <w:bdr w:val="none" w:sz="0" w:space="0" w:color="auto" w:frame="1"/>
          <w:shd w:val="clear" w:color="auto" w:fill="FFFFFF"/>
        </w:rPr>
        <w:t xml:space="preserve">. </w:t>
      </w:r>
      <w:r w:rsidR="00D773AB" w:rsidRPr="00DC5C13">
        <w:rPr>
          <w:sz w:val="28"/>
          <w:szCs w:val="28"/>
        </w:rPr>
        <w:t>Этот момент один из самых непросты</w:t>
      </w:r>
      <w:r w:rsidR="00767FB7" w:rsidRPr="00DC5C13">
        <w:rPr>
          <w:sz w:val="28"/>
          <w:szCs w:val="28"/>
        </w:rPr>
        <w:t>х в разрезе современности</w:t>
      </w:r>
      <w:r w:rsidR="00D773AB" w:rsidRPr="00DC5C13">
        <w:rPr>
          <w:sz w:val="28"/>
          <w:szCs w:val="28"/>
        </w:rPr>
        <w:t>, ведь физический труд</w:t>
      </w:r>
      <w:r w:rsidR="00864B17" w:rsidRPr="00DC5C13">
        <w:rPr>
          <w:sz w:val="28"/>
          <w:szCs w:val="28"/>
        </w:rPr>
        <w:t xml:space="preserve"> детей</w:t>
      </w:r>
      <w:r w:rsidR="00D773AB" w:rsidRPr="00DC5C13">
        <w:rPr>
          <w:sz w:val="28"/>
          <w:szCs w:val="28"/>
        </w:rPr>
        <w:t>, увы, не в почете.</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Но, говоря о необходимости труда в детстве, А.С. Макаренко считал, что воспитательным средством может быть такой труд, который организован с определенной целью. Когда поставлена цель и виден положительный результат, дети работают с интересом. И в тоже время труд без идущего рядом образования и воспитания – бесполезное сокращение мускулатуры. </w:t>
      </w:r>
    </w:p>
    <w:p w:rsidR="00D773AB" w:rsidRPr="00DC5C13" w:rsidRDefault="00D773AB" w:rsidP="006947D3">
      <w:pPr>
        <w:pStyle w:val="a4"/>
        <w:spacing w:before="0" w:beforeAutospacing="0" w:after="0" w:afterAutospacing="0"/>
        <w:ind w:firstLine="709"/>
        <w:jc w:val="both"/>
        <w:rPr>
          <w:sz w:val="28"/>
          <w:szCs w:val="28"/>
        </w:rPr>
      </w:pPr>
      <w:r w:rsidRPr="00DC5C13">
        <w:rPr>
          <w:sz w:val="28"/>
          <w:szCs w:val="28"/>
        </w:rPr>
        <w:t>К слову о «</w:t>
      </w:r>
      <w:proofErr w:type="spellStart"/>
      <w:r w:rsidRPr="00DC5C13">
        <w:rPr>
          <w:sz w:val="28"/>
          <w:szCs w:val="28"/>
        </w:rPr>
        <w:t>макарен</w:t>
      </w:r>
      <w:r w:rsidR="00767FB7" w:rsidRPr="00DC5C13">
        <w:rPr>
          <w:sz w:val="28"/>
          <w:szCs w:val="28"/>
        </w:rPr>
        <w:t>ковских</w:t>
      </w:r>
      <w:proofErr w:type="spellEnd"/>
      <w:r w:rsidR="00767FB7" w:rsidRPr="00DC5C13">
        <w:rPr>
          <w:sz w:val="28"/>
          <w:szCs w:val="28"/>
        </w:rPr>
        <w:t>» воспитанниках,</w:t>
      </w:r>
      <w:r w:rsidRPr="00DC5C13">
        <w:rPr>
          <w:sz w:val="28"/>
          <w:szCs w:val="28"/>
        </w:rPr>
        <w:t xml:space="preserve"> участие в производственном труде сразу меняло социальный статус и самосознание подростков, превращая их во взрослых граждан со всеми вытекающими отсюда правами и обязанностями.</w:t>
      </w:r>
    </w:p>
    <w:p w:rsidR="00275A48" w:rsidRPr="00DC5C13" w:rsidRDefault="00275A48" w:rsidP="006947D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10 слайд</w:t>
      </w:r>
    </w:p>
    <w:p w:rsidR="006D5EA8" w:rsidRPr="00DC5C13" w:rsidRDefault="006947D3"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Главн</w:t>
      </w:r>
      <w:r w:rsidR="00767FB7" w:rsidRPr="00DC5C13">
        <w:rPr>
          <w:rFonts w:ascii="Times New Roman" w:hAnsi="Times New Roman" w:cs="Times New Roman"/>
          <w:sz w:val="28"/>
          <w:szCs w:val="28"/>
        </w:rPr>
        <w:t>ый лозунг колонии, созданной Макаренко,</w:t>
      </w:r>
      <w:r w:rsidRPr="00DC5C13">
        <w:rPr>
          <w:rFonts w:ascii="Times New Roman" w:hAnsi="Times New Roman" w:cs="Times New Roman"/>
          <w:sz w:val="28"/>
          <w:szCs w:val="28"/>
        </w:rPr>
        <w:t xml:space="preserve"> — «Не пищать!» — расшифровывается примерно так: «Ты взрослый человек, не ной, а неси ответственность за свои поступки». К сожалению, современные дети именно «пищащие дети»: ноющие, торгующиеся за домашние задания или оценку.</w:t>
      </w:r>
    </w:p>
    <w:p w:rsidR="00275A48" w:rsidRPr="00DC5C13" w:rsidRDefault="00275A48" w:rsidP="00873C6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11 слайд</w:t>
      </w:r>
    </w:p>
    <w:p w:rsidR="006D5EA8" w:rsidRPr="00DC5C13" w:rsidRDefault="006D5EA8" w:rsidP="00873C6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Сейчас слишком часто родители п</w:t>
      </w:r>
      <w:r w:rsidR="00873C63" w:rsidRPr="00DC5C13">
        <w:rPr>
          <w:rFonts w:ascii="Times New Roman" w:hAnsi="Times New Roman" w:cs="Times New Roman"/>
          <w:sz w:val="28"/>
          <w:szCs w:val="28"/>
        </w:rPr>
        <w:t>ытаются делегировать воспитание</w:t>
      </w:r>
      <w:r w:rsidRPr="00DC5C13">
        <w:rPr>
          <w:rFonts w:ascii="Times New Roman" w:hAnsi="Times New Roman" w:cs="Times New Roman"/>
          <w:sz w:val="28"/>
          <w:szCs w:val="28"/>
        </w:rPr>
        <w:t xml:space="preserve"> няням, тренеру, руководителю кружков. </w:t>
      </w:r>
      <w:r w:rsidR="00873C63" w:rsidRPr="00DC5C13">
        <w:rPr>
          <w:rFonts w:ascii="Times New Roman" w:hAnsi="Times New Roman" w:cs="Times New Roman"/>
          <w:sz w:val="28"/>
          <w:szCs w:val="28"/>
        </w:rPr>
        <w:t xml:space="preserve">Стоит ли тогда удивляться тому, что родители и дети становятся </w:t>
      </w:r>
      <w:r w:rsidRPr="00DC5C13">
        <w:rPr>
          <w:rFonts w:ascii="Times New Roman" w:hAnsi="Times New Roman" w:cs="Times New Roman"/>
          <w:sz w:val="28"/>
          <w:szCs w:val="28"/>
        </w:rPr>
        <w:t xml:space="preserve"> чужи</w:t>
      </w:r>
      <w:r w:rsidR="00873C63" w:rsidRPr="00DC5C13">
        <w:rPr>
          <w:rFonts w:ascii="Times New Roman" w:hAnsi="Times New Roman" w:cs="Times New Roman"/>
          <w:sz w:val="28"/>
          <w:szCs w:val="28"/>
        </w:rPr>
        <w:t>ми</w:t>
      </w:r>
      <w:r w:rsidRPr="00DC5C13">
        <w:rPr>
          <w:rFonts w:ascii="Times New Roman" w:hAnsi="Times New Roman" w:cs="Times New Roman"/>
          <w:sz w:val="28"/>
          <w:szCs w:val="28"/>
        </w:rPr>
        <w:t xml:space="preserve"> друг другу люд</w:t>
      </w:r>
      <w:r w:rsidR="00873C63" w:rsidRPr="00DC5C13">
        <w:rPr>
          <w:rFonts w:ascii="Times New Roman" w:hAnsi="Times New Roman" w:cs="Times New Roman"/>
          <w:sz w:val="28"/>
          <w:szCs w:val="28"/>
        </w:rPr>
        <w:t>ьми</w:t>
      </w:r>
      <w:r w:rsidRPr="00DC5C13">
        <w:rPr>
          <w:rFonts w:ascii="Times New Roman" w:hAnsi="Times New Roman" w:cs="Times New Roman"/>
          <w:sz w:val="28"/>
          <w:szCs w:val="28"/>
        </w:rPr>
        <w:t xml:space="preserve">, и «воспитывать» </w:t>
      </w:r>
      <w:r w:rsidR="00873C63" w:rsidRPr="00DC5C13">
        <w:rPr>
          <w:rFonts w:ascii="Times New Roman" w:hAnsi="Times New Roman" w:cs="Times New Roman"/>
          <w:sz w:val="28"/>
          <w:szCs w:val="28"/>
        </w:rPr>
        <w:t xml:space="preserve">ребенка </w:t>
      </w:r>
      <w:r w:rsidRPr="00DC5C13">
        <w:rPr>
          <w:rFonts w:ascii="Times New Roman" w:hAnsi="Times New Roman" w:cs="Times New Roman"/>
          <w:sz w:val="28"/>
          <w:szCs w:val="28"/>
        </w:rPr>
        <w:t xml:space="preserve">у </w:t>
      </w:r>
      <w:r w:rsidR="00873C63" w:rsidRPr="00DC5C13">
        <w:rPr>
          <w:rFonts w:ascii="Times New Roman" w:hAnsi="Times New Roman" w:cs="Times New Roman"/>
          <w:sz w:val="28"/>
          <w:szCs w:val="28"/>
        </w:rPr>
        <w:t>родителей</w:t>
      </w:r>
      <w:r w:rsidRPr="00DC5C13">
        <w:rPr>
          <w:rFonts w:ascii="Times New Roman" w:hAnsi="Times New Roman" w:cs="Times New Roman"/>
          <w:sz w:val="28"/>
          <w:szCs w:val="28"/>
        </w:rPr>
        <w:t xml:space="preserve"> совершенно не получается. Или есть другая крайность, когда родители создают «культ» ребенка. В этом случае расте</w:t>
      </w:r>
      <w:r w:rsidR="00873C63" w:rsidRPr="00DC5C13">
        <w:rPr>
          <w:rFonts w:ascii="Times New Roman" w:hAnsi="Times New Roman" w:cs="Times New Roman"/>
          <w:sz w:val="28"/>
          <w:szCs w:val="28"/>
        </w:rPr>
        <w:t>т потребитель. Для него взрослые</w:t>
      </w:r>
      <w:r w:rsidRPr="00DC5C13">
        <w:rPr>
          <w:rFonts w:ascii="Times New Roman" w:hAnsi="Times New Roman" w:cs="Times New Roman"/>
          <w:sz w:val="28"/>
          <w:szCs w:val="28"/>
        </w:rPr>
        <w:t xml:space="preserve"> становятся не примером, а чем-то средним между обслуживающим персоналом и тюремным надзирателем. Или вспомним современные детские дома, где главная задача сейчас — накормить, а «эксплуатация детского труда» осуждается. В результате ребенок завален подарками и перекормлен, но он не умеет жить один, управлять своей жизнью и хоть как-то организовывать ее сам, без «указания свыше». Поэтому, вырвавшись на свободу, он пускается во все тяжкие.</w:t>
      </w:r>
      <w:r w:rsidR="00873C63" w:rsidRPr="00DC5C13">
        <w:rPr>
          <w:rFonts w:ascii="Times New Roman" w:hAnsi="Times New Roman" w:cs="Times New Roman"/>
          <w:sz w:val="28"/>
          <w:szCs w:val="28"/>
        </w:rPr>
        <w:t xml:space="preserve"> О недопустимости такого воспитания как раз и писал в своих трудах А.С.Макаренко.</w:t>
      </w:r>
    </w:p>
    <w:p w:rsidR="00275A48" w:rsidRPr="00DC5C13" w:rsidRDefault="00275A48" w:rsidP="006947D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12 слайд</w:t>
      </w:r>
    </w:p>
    <w:p w:rsidR="006D5EA8" w:rsidRPr="00DC5C13" w:rsidRDefault="006947D3" w:rsidP="006947D3">
      <w:pPr>
        <w:pStyle w:val="a3"/>
        <w:ind w:firstLine="709"/>
        <w:jc w:val="both"/>
        <w:rPr>
          <w:rFonts w:ascii="Times New Roman" w:hAnsi="Times New Roman" w:cs="Times New Roman"/>
          <w:sz w:val="28"/>
          <w:szCs w:val="28"/>
        </w:rPr>
      </w:pPr>
      <w:r w:rsidRPr="00DC5C13">
        <w:rPr>
          <w:rFonts w:ascii="Times New Roman" w:hAnsi="Times New Roman" w:cs="Times New Roman"/>
          <w:b/>
          <w:sz w:val="28"/>
          <w:szCs w:val="28"/>
        </w:rPr>
        <w:t>Современное образование все больше ориентируется на активное взаимодействие учителя и ученика, на создание условий для саморазвития и самореализации каждого ребенка</w:t>
      </w:r>
      <w:r w:rsidRPr="00DC5C13">
        <w:rPr>
          <w:rFonts w:ascii="Times New Roman" w:hAnsi="Times New Roman" w:cs="Times New Roman"/>
          <w:sz w:val="28"/>
          <w:szCs w:val="28"/>
        </w:rPr>
        <w:t>. Идеи Макаренко оказывают влияние на разработку новых методик и подходов в образовании, способствуя формированию гармоничной и успешной личности.</w:t>
      </w:r>
      <w:bookmarkStart w:id="0" w:name="_GoBack"/>
      <w:bookmarkEnd w:id="0"/>
    </w:p>
    <w:p w:rsidR="00275A48" w:rsidRPr="00DC5C13" w:rsidRDefault="00275A48" w:rsidP="00873C6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13 слайд</w:t>
      </w:r>
    </w:p>
    <w:p w:rsidR="00873C63" w:rsidRPr="00DC5C13" w:rsidRDefault="00873C63" w:rsidP="00873C6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lastRenderedPageBreak/>
        <w:t>Если подытожить все вышеперечисленное, то главный рецепт педагогики А.С. Макаренко — живите с детьми одной жизнью, одним коллективом. Работайте вместе, принимайте решения вместе, ставьте цели вместе.</w:t>
      </w:r>
    </w:p>
    <w:p w:rsidR="00275A48" w:rsidRPr="00DC5C13" w:rsidRDefault="00275A48" w:rsidP="006947D3">
      <w:pPr>
        <w:pStyle w:val="a3"/>
        <w:ind w:firstLine="709"/>
        <w:jc w:val="both"/>
        <w:rPr>
          <w:rFonts w:ascii="Times New Roman" w:hAnsi="Times New Roman" w:cs="Times New Roman"/>
          <w:b/>
          <w:sz w:val="28"/>
          <w:szCs w:val="28"/>
          <w:u w:val="single"/>
        </w:rPr>
      </w:pPr>
      <w:r w:rsidRPr="00DC5C13">
        <w:rPr>
          <w:rFonts w:ascii="Times New Roman" w:hAnsi="Times New Roman" w:cs="Times New Roman"/>
          <w:b/>
          <w:sz w:val="28"/>
          <w:szCs w:val="28"/>
          <w:u w:val="single"/>
        </w:rPr>
        <w:t>14 слайд</w:t>
      </w:r>
    </w:p>
    <w:p w:rsidR="006D5EA8" w:rsidRPr="00DC5C13" w:rsidRDefault="006D5EA8" w:rsidP="006947D3">
      <w:pPr>
        <w:pStyle w:val="a3"/>
        <w:ind w:firstLine="709"/>
        <w:jc w:val="both"/>
        <w:rPr>
          <w:rFonts w:ascii="Times New Roman" w:hAnsi="Times New Roman" w:cs="Times New Roman"/>
          <w:sz w:val="28"/>
          <w:szCs w:val="28"/>
        </w:rPr>
      </w:pPr>
      <w:r w:rsidRPr="00DC5C13">
        <w:rPr>
          <w:rFonts w:ascii="Times New Roman" w:hAnsi="Times New Roman" w:cs="Times New Roman"/>
          <w:sz w:val="28"/>
          <w:szCs w:val="28"/>
        </w:rPr>
        <w:t>Помните</w:t>
      </w:r>
      <w:r w:rsidR="00873C63" w:rsidRPr="00DC5C13">
        <w:rPr>
          <w:rFonts w:ascii="Times New Roman" w:hAnsi="Times New Roman" w:cs="Times New Roman"/>
          <w:sz w:val="28"/>
          <w:szCs w:val="28"/>
        </w:rPr>
        <w:t>, что главное, что есть у каждого</w:t>
      </w:r>
      <w:r w:rsidRPr="00DC5C13">
        <w:rPr>
          <w:rFonts w:ascii="Times New Roman" w:hAnsi="Times New Roman" w:cs="Times New Roman"/>
          <w:sz w:val="28"/>
          <w:szCs w:val="28"/>
        </w:rPr>
        <w:t xml:space="preserve"> ребенка, – это его душа, которая должна раскрыт</w:t>
      </w:r>
      <w:r w:rsidR="00873C63" w:rsidRPr="00DC5C13">
        <w:rPr>
          <w:rFonts w:ascii="Times New Roman" w:hAnsi="Times New Roman" w:cs="Times New Roman"/>
          <w:sz w:val="28"/>
          <w:szCs w:val="28"/>
        </w:rPr>
        <w:t>ься в этой жизни подобно цветку, з</w:t>
      </w:r>
      <w:r w:rsidRPr="00DC5C13">
        <w:rPr>
          <w:rFonts w:ascii="Times New Roman" w:hAnsi="Times New Roman" w:cs="Times New Roman"/>
          <w:sz w:val="28"/>
          <w:szCs w:val="28"/>
        </w:rPr>
        <w:t>аиграть красками неповторимого индивидуального разнообразия своей личности. Постарайтесь создать все условия для ее роста, цветения и плодоношения. А для этого пусть вашей настольной книгой станет «Педагогическая поэма» Антона Семёновича Макаренко. Поверьте, она читается на одном дыхании и в ней кладезь бесценных знаний!</w:t>
      </w:r>
    </w:p>
    <w:p w:rsidR="003616B2" w:rsidRPr="00DC5C13" w:rsidRDefault="003616B2" w:rsidP="006947D3">
      <w:pPr>
        <w:pStyle w:val="a3"/>
        <w:ind w:firstLine="709"/>
        <w:jc w:val="both"/>
        <w:rPr>
          <w:rFonts w:ascii="Times New Roman" w:hAnsi="Times New Roman" w:cs="Times New Roman"/>
          <w:sz w:val="28"/>
          <w:szCs w:val="28"/>
        </w:rPr>
      </w:pPr>
    </w:p>
    <w:p w:rsidR="00425EEA" w:rsidRPr="00DC5C13" w:rsidRDefault="00425EEA" w:rsidP="006947D3">
      <w:pPr>
        <w:pStyle w:val="a3"/>
        <w:ind w:firstLine="709"/>
        <w:jc w:val="both"/>
        <w:rPr>
          <w:rFonts w:ascii="Times New Roman" w:hAnsi="Times New Roman" w:cs="Times New Roman"/>
          <w:sz w:val="28"/>
          <w:szCs w:val="28"/>
        </w:rPr>
      </w:pPr>
    </w:p>
    <w:p w:rsidR="00425EEA" w:rsidRPr="00DC5C13" w:rsidRDefault="00425EEA" w:rsidP="006947D3">
      <w:pPr>
        <w:pStyle w:val="a3"/>
        <w:ind w:firstLine="709"/>
        <w:jc w:val="both"/>
        <w:rPr>
          <w:rFonts w:ascii="Times New Roman" w:hAnsi="Times New Roman" w:cs="Times New Roman"/>
          <w:sz w:val="28"/>
          <w:szCs w:val="28"/>
        </w:rPr>
      </w:pPr>
    </w:p>
    <w:p w:rsidR="00D11A0F" w:rsidRPr="00DC5C13" w:rsidRDefault="00D11A0F" w:rsidP="006947D3">
      <w:pPr>
        <w:spacing w:after="0" w:line="240" w:lineRule="auto"/>
        <w:ind w:firstLine="709"/>
        <w:jc w:val="both"/>
        <w:rPr>
          <w:rFonts w:ascii="Times New Roman" w:hAnsi="Times New Roman" w:cs="Times New Roman"/>
          <w:sz w:val="28"/>
          <w:szCs w:val="28"/>
        </w:rPr>
      </w:pPr>
    </w:p>
    <w:sectPr w:rsidR="00D11A0F" w:rsidRPr="00DC5C13" w:rsidSect="00D11A0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A0F"/>
    <w:rsid w:val="00275A48"/>
    <w:rsid w:val="002B2EC9"/>
    <w:rsid w:val="003616B2"/>
    <w:rsid w:val="00425EEA"/>
    <w:rsid w:val="004A6AC1"/>
    <w:rsid w:val="006947D3"/>
    <w:rsid w:val="006D5EA8"/>
    <w:rsid w:val="00767FB7"/>
    <w:rsid w:val="0082508A"/>
    <w:rsid w:val="00864B17"/>
    <w:rsid w:val="00873C63"/>
    <w:rsid w:val="008E376A"/>
    <w:rsid w:val="00A234F0"/>
    <w:rsid w:val="00D11A0F"/>
    <w:rsid w:val="00D65C89"/>
    <w:rsid w:val="00D773AB"/>
    <w:rsid w:val="00DC5C13"/>
    <w:rsid w:val="00EF5053"/>
    <w:rsid w:val="00FD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A0F"/>
    <w:pPr>
      <w:spacing w:after="0" w:line="240" w:lineRule="auto"/>
    </w:pPr>
  </w:style>
  <w:style w:type="paragraph" w:styleId="a4">
    <w:name w:val="Normal (Web)"/>
    <w:basedOn w:val="a"/>
    <w:uiPriority w:val="99"/>
    <w:unhideWhenUsed/>
    <w:rsid w:val="006D5E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School3</cp:lastModifiedBy>
  <cp:revision>7</cp:revision>
  <dcterms:created xsi:type="dcterms:W3CDTF">2024-02-01T01:57:00Z</dcterms:created>
  <dcterms:modified xsi:type="dcterms:W3CDTF">2024-02-14T08:01:00Z</dcterms:modified>
</cp:coreProperties>
</file>